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413D" w14:textId="77777777" w:rsidR="00C91FBB" w:rsidRDefault="00C91FBB" w:rsidP="000073AD">
      <w:pPr>
        <w:spacing w:line="360" w:lineRule="auto"/>
        <w:divId w:val="1748070698"/>
        <w:rPr>
          <w:bCs/>
          <w:lang w:val="de-DE"/>
        </w:rPr>
      </w:pPr>
      <w:bookmarkStart w:id="0" w:name="_GoBack"/>
      <w:r>
        <w:rPr>
          <w:bCs/>
          <w:lang w:val="de-DE"/>
        </w:rPr>
        <w:t>Waldsterben, das</w:t>
      </w:r>
    </w:p>
    <w:bookmarkEnd w:id="0"/>
    <w:p w14:paraId="1C2D1164" w14:textId="482B9B39" w:rsidR="00C91FBB" w:rsidRDefault="00C91FBB" w:rsidP="000073AD">
      <w:pPr>
        <w:spacing w:line="360" w:lineRule="auto"/>
        <w:divId w:val="1748070698"/>
        <w:rPr>
          <w:bCs/>
          <w:lang w:val="de-DE"/>
        </w:rPr>
      </w:pPr>
      <w:r>
        <w:rPr>
          <w:bCs/>
          <w:lang w:val="de-DE"/>
        </w:rPr>
        <w:t>verdorren</w:t>
      </w:r>
    </w:p>
    <w:p w14:paraId="37B6D047" w14:textId="50FA4C54" w:rsidR="00C91FBB" w:rsidRDefault="00C91FBB" w:rsidP="00C91FBB">
      <w:pPr>
        <w:spacing w:line="360" w:lineRule="auto"/>
        <w:divId w:val="1748070698"/>
        <w:rPr>
          <w:lang w:val="de-DE"/>
        </w:rPr>
      </w:pPr>
      <w:proofErr w:type="spellStart"/>
      <w:r>
        <w:rPr>
          <w:lang w:val="de-DE"/>
        </w:rPr>
        <w:t>Altbaum</w:t>
      </w:r>
      <w:proofErr w:type="spellEnd"/>
      <w:r>
        <w:rPr>
          <w:lang w:val="de-DE"/>
        </w:rPr>
        <w:t>, der (</w:t>
      </w:r>
      <w:proofErr w:type="spellStart"/>
      <w:r w:rsidRPr="00C91FBB">
        <w:rPr>
          <w:lang w:val="de-DE"/>
        </w:rPr>
        <w:t>Altbäume</w:t>
      </w:r>
      <w:proofErr w:type="spellEnd"/>
      <w:r>
        <w:rPr>
          <w:lang w:val="de-DE"/>
        </w:rPr>
        <w:t>)</w:t>
      </w:r>
      <w:r w:rsidRPr="00C91FBB">
        <w:rPr>
          <w:lang w:val="de-DE"/>
        </w:rPr>
        <w:t xml:space="preserve"> </w:t>
      </w:r>
    </w:p>
    <w:p w14:paraId="3FE7CF82" w14:textId="3956A0FB" w:rsidR="00C91FBB" w:rsidRDefault="00C91FBB" w:rsidP="00C91FBB">
      <w:pPr>
        <w:spacing w:line="360" w:lineRule="auto"/>
        <w:divId w:val="1748070698"/>
        <w:rPr>
          <w:lang w:val="de-DE"/>
        </w:rPr>
      </w:pPr>
      <w:r>
        <w:rPr>
          <w:lang w:val="de-DE"/>
        </w:rPr>
        <w:t>Waldbrand, der (</w:t>
      </w:r>
      <w:r w:rsidRPr="00C91FBB">
        <w:rPr>
          <w:lang w:val="de-DE"/>
        </w:rPr>
        <w:t>Waldbrände</w:t>
      </w:r>
      <w:r>
        <w:rPr>
          <w:lang w:val="de-DE"/>
        </w:rPr>
        <w:t>)</w:t>
      </w:r>
    </w:p>
    <w:p w14:paraId="72F4174D" w14:textId="22499380" w:rsidR="00C91FBB" w:rsidRDefault="00C91FBB" w:rsidP="00C91FBB">
      <w:pPr>
        <w:spacing w:line="360" w:lineRule="auto"/>
        <w:divId w:val="1748070698"/>
        <w:rPr>
          <w:lang w:val="de-DE"/>
        </w:rPr>
      </w:pPr>
      <w:r>
        <w:rPr>
          <w:lang w:val="de-DE"/>
        </w:rPr>
        <w:t>Kieferwald, der (</w:t>
      </w:r>
      <w:r w:rsidRPr="00C91FBB">
        <w:rPr>
          <w:lang w:val="de-DE"/>
        </w:rPr>
        <w:t>Kiefernwälder</w:t>
      </w:r>
      <w:r>
        <w:rPr>
          <w:lang w:val="de-DE"/>
        </w:rPr>
        <w:t>)</w:t>
      </w:r>
    </w:p>
    <w:p w14:paraId="3891F2DD" w14:textId="5175BC1B" w:rsidR="00C91FBB" w:rsidRDefault="00C91FBB" w:rsidP="00C91FBB">
      <w:pPr>
        <w:spacing w:line="360" w:lineRule="auto"/>
        <w:divId w:val="1748070698"/>
        <w:rPr>
          <w:lang w:val="de-DE"/>
        </w:rPr>
      </w:pPr>
      <w:r w:rsidRPr="00C91FBB">
        <w:rPr>
          <w:lang w:val="de-DE"/>
        </w:rPr>
        <w:t>Borkenkäfer</w:t>
      </w:r>
      <w:r>
        <w:rPr>
          <w:lang w:val="de-DE"/>
        </w:rPr>
        <w:t>, der (</w:t>
      </w:r>
      <w:r w:rsidRPr="00C91FBB">
        <w:rPr>
          <w:lang w:val="de-DE"/>
        </w:rPr>
        <w:t>Borkenkäfer</w:t>
      </w:r>
      <w:r>
        <w:rPr>
          <w:lang w:val="de-DE"/>
        </w:rPr>
        <w:t>)</w:t>
      </w:r>
    </w:p>
    <w:p w14:paraId="56858C55" w14:textId="31F6DB38" w:rsidR="00C91FBB" w:rsidRDefault="00C91FBB" w:rsidP="000073AD">
      <w:pPr>
        <w:spacing w:line="360" w:lineRule="auto"/>
        <w:divId w:val="1748070698"/>
        <w:rPr>
          <w:bCs/>
          <w:lang w:val="de-DE"/>
        </w:rPr>
      </w:pPr>
      <w:proofErr w:type="spellStart"/>
      <w:r>
        <w:rPr>
          <w:bCs/>
          <w:lang w:val="de-DE"/>
        </w:rPr>
        <w:t>g</w:t>
      </w:r>
      <w:r w:rsidR="0020454A" w:rsidRPr="00C91FBB">
        <w:rPr>
          <w:bCs/>
          <w:lang w:val="de-DE"/>
        </w:rPr>
        <w:t>ertrocknete</w:t>
      </w:r>
      <w:proofErr w:type="spellEnd"/>
      <w:r w:rsidR="0020454A" w:rsidRPr="00C91FBB">
        <w:rPr>
          <w:bCs/>
          <w:lang w:val="de-DE"/>
        </w:rPr>
        <w:t xml:space="preserve"> Blätter</w:t>
      </w:r>
    </w:p>
    <w:p w14:paraId="012FCB0B" w14:textId="77777777" w:rsidR="00C91FBB" w:rsidRDefault="0020454A" w:rsidP="000073AD">
      <w:pPr>
        <w:spacing w:line="360" w:lineRule="auto"/>
        <w:divId w:val="1748070698"/>
        <w:rPr>
          <w:bCs/>
          <w:lang w:val="de-DE"/>
        </w:rPr>
      </w:pPr>
      <w:r w:rsidRPr="00C91FBB">
        <w:rPr>
          <w:bCs/>
          <w:lang w:val="de-DE"/>
        </w:rPr>
        <w:t>gelichtete Kronen</w:t>
      </w:r>
    </w:p>
    <w:p w14:paraId="3E385CE3" w14:textId="77777777" w:rsidR="00C91FBB" w:rsidRDefault="0020454A" w:rsidP="000073AD">
      <w:pPr>
        <w:spacing w:line="360" w:lineRule="auto"/>
        <w:divId w:val="1748070698"/>
        <w:rPr>
          <w:bCs/>
          <w:lang w:val="de-DE"/>
        </w:rPr>
      </w:pPr>
      <w:r w:rsidRPr="00C91FBB">
        <w:rPr>
          <w:bCs/>
          <w:lang w:val="de-DE"/>
        </w:rPr>
        <w:t xml:space="preserve"> vom Borkenkäfer zerfressene Rinde</w:t>
      </w:r>
    </w:p>
    <w:p w14:paraId="1521906E" w14:textId="77777777" w:rsidR="00C91FBB" w:rsidRDefault="00C91FBB" w:rsidP="000073AD">
      <w:pPr>
        <w:spacing w:line="360" w:lineRule="auto"/>
        <w:divId w:val="1748070698"/>
        <w:rPr>
          <w:bCs/>
          <w:lang w:val="de-DE"/>
        </w:rPr>
      </w:pPr>
      <w:r>
        <w:rPr>
          <w:bCs/>
          <w:lang w:val="de-DE"/>
        </w:rPr>
        <w:t>g</w:t>
      </w:r>
      <w:r w:rsidR="0020454A" w:rsidRPr="00C91FBB">
        <w:rPr>
          <w:bCs/>
          <w:lang w:val="de-DE"/>
        </w:rPr>
        <w:t xml:space="preserve">anze Waldstücke </w:t>
      </w:r>
    </w:p>
    <w:p w14:paraId="1965DB73" w14:textId="77777777" w:rsidR="00C91FBB" w:rsidRDefault="00C91FBB" w:rsidP="000073AD">
      <w:pPr>
        <w:spacing w:line="360" w:lineRule="auto"/>
        <w:divId w:val="1748070698"/>
        <w:rPr>
          <w:bCs/>
          <w:lang w:val="de-DE"/>
        </w:rPr>
      </w:pPr>
      <w:r>
        <w:rPr>
          <w:bCs/>
          <w:lang w:val="de-DE"/>
        </w:rPr>
        <w:t>in Feuern niederbrennen</w:t>
      </w:r>
    </w:p>
    <w:p w14:paraId="0CDF1604" w14:textId="77777777" w:rsidR="00C91FBB" w:rsidRDefault="0020454A" w:rsidP="000073AD">
      <w:pPr>
        <w:spacing w:line="360" w:lineRule="auto"/>
        <w:divId w:val="1748070698"/>
        <w:rPr>
          <w:bCs/>
          <w:lang w:val="de-DE"/>
        </w:rPr>
      </w:pPr>
      <w:r w:rsidRPr="00C91FBB">
        <w:rPr>
          <w:bCs/>
          <w:lang w:val="de-DE"/>
        </w:rPr>
        <w:t>wegen Schädlingsbefall</w:t>
      </w:r>
      <w:r w:rsidR="00C91FBB">
        <w:rPr>
          <w:bCs/>
          <w:lang w:val="de-DE"/>
        </w:rPr>
        <w:t xml:space="preserve"> roden</w:t>
      </w:r>
    </w:p>
    <w:p w14:paraId="10494AEF" w14:textId="77777777" w:rsidR="00C91FBB" w:rsidRDefault="0020454A" w:rsidP="000073AD">
      <w:pPr>
        <w:spacing w:line="360" w:lineRule="auto"/>
        <w:divId w:val="1748070698"/>
        <w:rPr>
          <w:bCs/>
          <w:lang w:val="de-DE"/>
        </w:rPr>
      </w:pPr>
      <w:r w:rsidRPr="00C91FBB">
        <w:rPr>
          <w:bCs/>
          <w:lang w:val="de-DE"/>
        </w:rPr>
        <w:t>den Notstand für den Wald aus</w:t>
      </w:r>
      <w:r w:rsidR="00C91FBB">
        <w:rPr>
          <w:bCs/>
          <w:lang w:val="de-DE"/>
        </w:rPr>
        <w:t>rufen</w:t>
      </w:r>
    </w:p>
    <w:p w14:paraId="1B87EB2D" w14:textId="77777777" w:rsidR="00C91FBB" w:rsidRDefault="00C91FBB" w:rsidP="000073AD">
      <w:pPr>
        <w:spacing w:line="360" w:lineRule="auto"/>
        <w:divId w:val="593436500"/>
        <w:rPr>
          <w:lang w:val="de-DE"/>
        </w:rPr>
      </w:pPr>
      <w:r>
        <w:rPr>
          <w:lang w:val="de-DE"/>
        </w:rPr>
        <w:t>i</w:t>
      </w:r>
      <w:r w:rsidR="00D14090" w:rsidRPr="00C91FBB">
        <w:rPr>
          <w:lang w:val="de-DE"/>
        </w:rPr>
        <w:t xml:space="preserve">m extrem trockenen Sommer </w:t>
      </w:r>
    </w:p>
    <w:p w14:paraId="2404691B" w14:textId="5DC1E827" w:rsidR="00C91FBB" w:rsidRDefault="00C91FBB" w:rsidP="000073AD">
      <w:pPr>
        <w:spacing w:line="360" w:lineRule="auto"/>
        <w:divId w:val="593436500"/>
        <w:rPr>
          <w:lang w:val="de-DE"/>
        </w:rPr>
      </w:pPr>
      <w:r>
        <w:rPr>
          <w:lang w:val="de-DE"/>
        </w:rPr>
        <w:t xml:space="preserve">Klima und Schädlinge </w:t>
      </w:r>
    </w:p>
    <w:p w14:paraId="1F24D566" w14:textId="2C10D9E2" w:rsidR="00C91FBB" w:rsidRDefault="00C91FBB" w:rsidP="000073AD">
      <w:pPr>
        <w:spacing w:line="360" w:lineRule="auto"/>
        <w:divId w:val="593436500"/>
        <w:rPr>
          <w:lang w:val="de-DE"/>
        </w:rPr>
      </w:pPr>
      <w:r>
        <w:rPr>
          <w:lang w:val="de-DE"/>
        </w:rPr>
        <w:t>dem deutschen Wald erheblich zu</w:t>
      </w:r>
      <w:r w:rsidR="00D14090" w:rsidRPr="00C91FBB">
        <w:rPr>
          <w:lang w:val="de-DE"/>
        </w:rPr>
        <w:t>setz</w:t>
      </w:r>
      <w:r>
        <w:rPr>
          <w:lang w:val="de-DE"/>
        </w:rPr>
        <w:t>en</w:t>
      </w:r>
    </w:p>
    <w:p w14:paraId="1F9BDD53" w14:textId="77777777" w:rsidR="00C91FBB" w:rsidRDefault="00C91FBB" w:rsidP="000073AD">
      <w:pPr>
        <w:spacing w:line="360" w:lineRule="auto"/>
        <w:divId w:val="593436500"/>
        <w:rPr>
          <w:lang w:val="de-DE"/>
        </w:rPr>
      </w:pPr>
      <w:r>
        <w:rPr>
          <w:lang w:val="de-DE"/>
        </w:rPr>
        <w:t>nach</w:t>
      </w:r>
      <w:r w:rsidR="00D14090" w:rsidRPr="00C91FBB">
        <w:rPr>
          <w:lang w:val="de-DE"/>
        </w:rPr>
        <w:t xml:space="preserve"> Angaben des Bunds deutscher Forstleute </w:t>
      </w:r>
    </w:p>
    <w:p w14:paraId="6F1748E7" w14:textId="77777777" w:rsidR="00C91FBB" w:rsidRDefault="00D14090" w:rsidP="000073AD">
      <w:pPr>
        <w:spacing w:line="360" w:lineRule="auto"/>
        <w:divId w:val="593436500"/>
        <w:rPr>
          <w:lang w:val="de-DE"/>
        </w:rPr>
      </w:pPr>
      <w:r w:rsidRPr="00C91FBB">
        <w:rPr>
          <w:lang w:val="de-DE"/>
        </w:rPr>
        <w:t xml:space="preserve">nach Angaben des Umweltbundesamts </w:t>
      </w:r>
    </w:p>
    <w:p w14:paraId="243C38FF" w14:textId="77777777" w:rsidR="00C91FBB" w:rsidRDefault="00D14090" w:rsidP="000073AD">
      <w:pPr>
        <w:spacing w:line="360" w:lineRule="auto"/>
        <w:divId w:val="593436500"/>
        <w:rPr>
          <w:lang w:val="de-DE"/>
        </w:rPr>
      </w:pPr>
      <w:r w:rsidRPr="00C91FBB">
        <w:rPr>
          <w:lang w:val="de-DE"/>
        </w:rPr>
        <w:t xml:space="preserve">die zweitgrößte betroffene Waldfläche </w:t>
      </w:r>
    </w:p>
    <w:p w14:paraId="4DAF97A9" w14:textId="77777777" w:rsidR="00C91FBB" w:rsidRDefault="00D14090" w:rsidP="000073AD">
      <w:pPr>
        <w:spacing w:line="360" w:lineRule="auto"/>
        <w:divId w:val="593436500"/>
        <w:rPr>
          <w:lang w:val="de-DE"/>
        </w:rPr>
      </w:pPr>
      <w:r w:rsidRPr="00C91FBB">
        <w:rPr>
          <w:lang w:val="de-DE"/>
        </w:rPr>
        <w:t xml:space="preserve">Beginn der Waldbrandstatistik </w:t>
      </w:r>
    </w:p>
    <w:p w14:paraId="071BD004" w14:textId="77777777" w:rsidR="00C91FBB" w:rsidRDefault="00D14090" w:rsidP="000073AD">
      <w:pPr>
        <w:spacing w:line="360" w:lineRule="auto"/>
        <w:divId w:val="593436500"/>
        <w:rPr>
          <w:lang w:val="de-DE"/>
        </w:rPr>
      </w:pPr>
      <w:r w:rsidRPr="00C91FBB">
        <w:rPr>
          <w:lang w:val="de-DE"/>
        </w:rPr>
        <w:t xml:space="preserve">einige ausgedehnte Waldbrände </w:t>
      </w:r>
    </w:p>
    <w:p w14:paraId="6E194AA8" w14:textId="77777777" w:rsidR="00C91FBB" w:rsidRPr="00C91FBB" w:rsidRDefault="00C91FBB" w:rsidP="00C91FBB">
      <w:pPr>
        <w:spacing w:line="360" w:lineRule="auto"/>
        <w:divId w:val="593436500"/>
        <w:rPr>
          <w:rFonts w:eastAsia="Times New Roman"/>
          <w:lang w:val="de-DE"/>
        </w:rPr>
      </w:pPr>
      <w:r w:rsidRPr="00C91FBB">
        <w:rPr>
          <w:rFonts w:eastAsia="Times New Roman"/>
          <w:lang w:val="de-DE"/>
        </w:rPr>
        <w:t>Invasion der Borkenkäfer</w:t>
      </w:r>
    </w:p>
    <w:p w14:paraId="67939860" w14:textId="7BAC6179" w:rsidR="00D14090" w:rsidRPr="00C91FBB" w:rsidRDefault="00D14090" w:rsidP="000073AD">
      <w:pPr>
        <w:spacing w:line="360" w:lineRule="auto"/>
        <w:divId w:val="593436500"/>
        <w:rPr>
          <w:lang w:val="de-DE"/>
        </w:rPr>
      </w:pPr>
      <w:r w:rsidRPr="00C91FBB">
        <w:rPr>
          <w:lang w:val="de-DE"/>
        </w:rPr>
        <w:t>Denn diese Baumart ist leicht entzündlich und der Sandboden in dieser Region lässt die Wälder besonders schnell austrocknen.</w:t>
      </w:r>
    </w:p>
    <w:p w14:paraId="734AE322" w14:textId="77777777" w:rsidR="00C91FBB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>nicht nur unter Hitze, Trockenheit und Bränden</w:t>
      </w:r>
      <w:r w:rsidR="00C91FBB">
        <w:rPr>
          <w:lang w:val="de-DE"/>
        </w:rPr>
        <w:t xml:space="preserve"> leiden</w:t>
      </w:r>
    </w:p>
    <w:p w14:paraId="48D10738" w14:textId="77777777" w:rsidR="00C91FBB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lastRenderedPageBreak/>
        <w:t xml:space="preserve">Schädlinge und Krankheiten </w:t>
      </w:r>
    </w:p>
    <w:p w14:paraId="3C3B9EAE" w14:textId="77777777" w:rsidR="00C91FBB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>den Bäumen zu</w:t>
      </w:r>
      <w:r w:rsidR="00C91FBB">
        <w:rPr>
          <w:lang w:val="de-DE"/>
        </w:rPr>
        <w:t>setzen</w:t>
      </w:r>
    </w:p>
    <w:p w14:paraId="6888DA0E" w14:textId="77777777" w:rsidR="00C91FBB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>Gänge in das junge Holz oder die Rinde des Baumes</w:t>
      </w:r>
      <w:r w:rsidR="00C91FBB">
        <w:rPr>
          <w:lang w:val="de-DE"/>
        </w:rPr>
        <w:t xml:space="preserve"> fressen</w:t>
      </w:r>
    </w:p>
    <w:p w14:paraId="657BF269" w14:textId="77777777" w:rsidR="00C91FBB" w:rsidRDefault="00C91FBB" w:rsidP="000073AD">
      <w:pPr>
        <w:spacing w:line="360" w:lineRule="auto"/>
        <w:divId w:val="1720783373"/>
        <w:rPr>
          <w:lang w:val="de-DE"/>
        </w:rPr>
      </w:pPr>
      <w:r>
        <w:rPr>
          <w:lang w:val="de-DE"/>
        </w:rPr>
        <w:t>d</w:t>
      </w:r>
      <w:r w:rsidR="006E7449" w:rsidRPr="00C91FBB">
        <w:rPr>
          <w:lang w:val="de-DE"/>
        </w:rPr>
        <w:t>adurch das Leitgewebe</w:t>
      </w:r>
      <w:r>
        <w:rPr>
          <w:lang w:val="de-DE"/>
        </w:rPr>
        <w:t xml:space="preserve"> zerstören </w:t>
      </w:r>
    </w:p>
    <w:p w14:paraId="3828105A" w14:textId="77777777" w:rsidR="00C943A4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 xml:space="preserve"> durch das Wasser und Nährstoffe von der Wurzel in die Baumkrone transportiert werden</w:t>
      </w:r>
    </w:p>
    <w:p w14:paraId="74ECA727" w14:textId="77777777" w:rsidR="00C943A4" w:rsidRDefault="00C943A4" w:rsidP="000073AD">
      <w:pPr>
        <w:spacing w:line="360" w:lineRule="auto"/>
        <w:divId w:val="1720783373"/>
        <w:rPr>
          <w:lang w:val="de-DE"/>
        </w:rPr>
      </w:pPr>
      <w:r>
        <w:rPr>
          <w:lang w:val="de-DE"/>
        </w:rPr>
        <w:t>b</w:t>
      </w:r>
      <w:r w:rsidR="006E7449" w:rsidRPr="00C91FBB">
        <w:rPr>
          <w:lang w:val="de-DE"/>
        </w:rPr>
        <w:t xml:space="preserve">ei starkem Befall </w:t>
      </w:r>
    </w:p>
    <w:p w14:paraId="2BDD33A5" w14:textId="77777777" w:rsidR="00C943A4" w:rsidRDefault="00C943A4" w:rsidP="000073AD">
      <w:pPr>
        <w:spacing w:line="360" w:lineRule="auto"/>
        <w:divId w:val="1720783373"/>
        <w:rPr>
          <w:lang w:val="de-DE"/>
        </w:rPr>
      </w:pPr>
      <w:r>
        <w:rPr>
          <w:lang w:val="de-DE"/>
        </w:rPr>
        <w:t>Leitungen komplett unterbre</w:t>
      </w:r>
      <w:r w:rsidR="006E7449" w:rsidRPr="00C91FBB">
        <w:rPr>
          <w:lang w:val="de-DE"/>
        </w:rPr>
        <w:t xml:space="preserve">chen </w:t>
      </w:r>
    </w:p>
    <w:p w14:paraId="0E9A96C8" w14:textId="77777777" w:rsidR="00C943A4" w:rsidRPr="00C91FBB" w:rsidRDefault="00C943A4" w:rsidP="00C943A4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>Setzlinge und Jungbäume. Betroffen sind vor allem Fichten, aber auch Rotbuchen, Kiefern und weitere heimische Baumarten.</w:t>
      </w:r>
    </w:p>
    <w:p w14:paraId="402F3592" w14:textId="55119DB1" w:rsidR="006E7449" w:rsidRPr="00C91FBB" w:rsidRDefault="00C943A4" w:rsidP="000073AD">
      <w:pPr>
        <w:spacing w:line="360" w:lineRule="auto"/>
        <w:divId w:val="1720783373"/>
        <w:rPr>
          <w:lang w:val="de-DE"/>
        </w:rPr>
      </w:pPr>
      <w:r>
        <w:rPr>
          <w:lang w:val="de-DE"/>
        </w:rPr>
        <w:t>D</w:t>
      </w:r>
      <w:r w:rsidR="006E7449" w:rsidRPr="00C91FBB">
        <w:rPr>
          <w:lang w:val="de-DE"/>
        </w:rPr>
        <w:t>er Baum stirbt ab.</w:t>
      </w:r>
    </w:p>
    <w:p w14:paraId="52717DED" w14:textId="77777777" w:rsidR="00C943A4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>für gut 40 Millionen Kubikmeter Schadholz verantwortlich</w:t>
      </w:r>
      <w:r w:rsidR="00C943A4">
        <w:rPr>
          <w:lang w:val="de-DE"/>
        </w:rPr>
        <w:t xml:space="preserve"> sein</w:t>
      </w:r>
    </w:p>
    <w:p w14:paraId="43E56B49" w14:textId="77777777" w:rsidR="00C943A4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>viele Waldflächen befallen</w:t>
      </w:r>
    </w:p>
    <w:p w14:paraId="7C03C0CF" w14:textId="1E6B7048" w:rsidR="00C943A4" w:rsidRDefault="00C943A4" w:rsidP="000073AD">
      <w:pPr>
        <w:spacing w:line="360" w:lineRule="auto"/>
        <w:divId w:val="1720783373"/>
        <w:rPr>
          <w:lang w:val="de-DE"/>
        </w:rPr>
      </w:pPr>
      <w:r>
        <w:rPr>
          <w:lang w:val="de-DE"/>
        </w:rPr>
        <w:t xml:space="preserve"> </w:t>
      </w:r>
      <w:r w:rsidR="006E7449" w:rsidRPr="00C91FBB">
        <w:rPr>
          <w:lang w:val="de-DE"/>
        </w:rPr>
        <w:t xml:space="preserve"> re</w:t>
      </w:r>
      <w:r>
        <w:rPr>
          <w:lang w:val="de-DE"/>
        </w:rPr>
        <w:t>ine Fichtenforste</w:t>
      </w:r>
    </w:p>
    <w:p w14:paraId="6E26E8C5" w14:textId="677E2718" w:rsidR="006E7449" w:rsidRPr="00C91FBB" w:rsidRDefault="006E7449" w:rsidP="000073AD">
      <w:pPr>
        <w:spacing w:line="360" w:lineRule="auto"/>
        <w:divId w:val="1720783373"/>
        <w:rPr>
          <w:lang w:val="de-DE"/>
        </w:rPr>
      </w:pPr>
      <w:r w:rsidRPr="00C91FBB">
        <w:rPr>
          <w:lang w:val="de-DE"/>
        </w:rPr>
        <w:t xml:space="preserve">Wälder in Nationalparks </w:t>
      </w:r>
    </w:p>
    <w:p w14:paraId="58E44577" w14:textId="77777777" w:rsidR="004B29CE" w:rsidRPr="00C91FBB" w:rsidRDefault="004B29CE" w:rsidP="000073AD">
      <w:pPr>
        <w:pStyle w:val="Akapitzlist"/>
        <w:spacing w:line="360" w:lineRule="auto"/>
        <w:rPr>
          <w:lang w:val="de-DE"/>
        </w:rPr>
      </w:pPr>
    </w:p>
    <w:sectPr w:rsidR="004B29CE" w:rsidRPr="00C9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382E"/>
    <w:multiLevelType w:val="hybridMultilevel"/>
    <w:tmpl w:val="DEDA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6278"/>
    <w:multiLevelType w:val="hybridMultilevel"/>
    <w:tmpl w:val="BCAE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2"/>
    <w:rsid w:val="000073AD"/>
    <w:rsid w:val="0008343E"/>
    <w:rsid w:val="0020454A"/>
    <w:rsid w:val="00215120"/>
    <w:rsid w:val="0029162F"/>
    <w:rsid w:val="00334942"/>
    <w:rsid w:val="003850F9"/>
    <w:rsid w:val="004B29CE"/>
    <w:rsid w:val="004D073A"/>
    <w:rsid w:val="00667D44"/>
    <w:rsid w:val="006E7449"/>
    <w:rsid w:val="006F7FC5"/>
    <w:rsid w:val="007568EA"/>
    <w:rsid w:val="00786600"/>
    <w:rsid w:val="007D4EC8"/>
    <w:rsid w:val="008F2573"/>
    <w:rsid w:val="00AF00CB"/>
    <w:rsid w:val="00C91FBB"/>
    <w:rsid w:val="00C943A4"/>
    <w:rsid w:val="00CF1F64"/>
    <w:rsid w:val="00D14090"/>
    <w:rsid w:val="00DA7F32"/>
    <w:rsid w:val="00F25E7F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D353"/>
  <w15:chartTrackingRefBased/>
  <w15:docId w15:val="{059977B8-D1E7-A74B-9FB7-C191CA79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4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7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4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48510172369</dc:creator>
  <cp:keywords/>
  <dc:description/>
  <cp:lastModifiedBy>Ania Lewna</cp:lastModifiedBy>
  <cp:revision>2</cp:revision>
  <dcterms:created xsi:type="dcterms:W3CDTF">2019-10-27T19:03:00Z</dcterms:created>
  <dcterms:modified xsi:type="dcterms:W3CDTF">2019-10-27T19:03:00Z</dcterms:modified>
</cp:coreProperties>
</file>