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BB" w:rsidRPr="004717BB" w:rsidRDefault="004717BB" w:rsidP="004717BB">
      <w:pPr>
        <w:shd w:val="clear" w:color="auto" w:fill="FFFFFF"/>
        <w:spacing w:before="180" w:after="150" w:line="360" w:lineRule="auto"/>
        <w:textAlignment w:val="baseline"/>
        <w:outlineLvl w:val="0"/>
        <w:rPr>
          <w:rFonts w:ascii="Times New Roman" w:eastAsia="Times New Roman" w:hAnsi="Times New Roman" w:cs="Times New Roman"/>
          <w:b/>
          <w:bCs/>
          <w:color w:val="222222"/>
          <w:kern w:val="36"/>
          <w:sz w:val="24"/>
          <w:szCs w:val="24"/>
          <w:lang w:val="de-DE" w:eastAsia="pl-PL"/>
        </w:rPr>
      </w:pPr>
      <w:proofErr w:type="spellStart"/>
      <w:r w:rsidRPr="004717BB">
        <w:rPr>
          <w:rFonts w:ascii="Times New Roman" w:eastAsia="Times New Roman" w:hAnsi="Times New Roman" w:cs="Times New Roman"/>
          <w:b/>
          <w:bCs/>
          <w:color w:val="222222"/>
          <w:kern w:val="36"/>
          <w:sz w:val="24"/>
          <w:szCs w:val="24"/>
          <w:lang w:val="de-DE" w:eastAsia="pl-PL"/>
        </w:rPr>
        <w:t>Equal</w:t>
      </w:r>
      <w:proofErr w:type="spellEnd"/>
      <w:r w:rsidRPr="004717BB">
        <w:rPr>
          <w:rFonts w:ascii="Times New Roman" w:eastAsia="Times New Roman" w:hAnsi="Times New Roman" w:cs="Times New Roman"/>
          <w:b/>
          <w:bCs/>
          <w:color w:val="222222"/>
          <w:kern w:val="36"/>
          <w:sz w:val="24"/>
          <w:szCs w:val="24"/>
          <w:lang w:val="de-DE" w:eastAsia="pl-PL"/>
        </w:rPr>
        <w:t xml:space="preserve"> Pay Day: Warum Frauen weniger Lohn bekommen</w:t>
      </w:r>
    </w:p>
    <w:p w:rsidR="004717BB" w:rsidRPr="0034641B" w:rsidRDefault="004717BB" w:rsidP="004717BB">
      <w:pPr>
        <w:spacing w:after="0" w:line="360" w:lineRule="auto"/>
        <w:textAlignment w:val="baseline"/>
        <w:rPr>
          <w:rFonts w:ascii="Times New Roman" w:eastAsia="Times New Roman" w:hAnsi="Times New Roman" w:cs="Times New Roman"/>
          <w:b/>
          <w:bCs/>
          <w:color w:val="222222"/>
          <w:sz w:val="24"/>
          <w:szCs w:val="24"/>
          <w:lang w:val="de-DE" w:eastAsia="pl-PL"/>
        </w:rPr>
      </w:pPr>
      <w:r w:rsidRPr="004717BB">
        <w:rPr>
          <w:rFonts w:ascii="Times New Roman" w:eastAsia="Times New Roman" w:hAnsi="Times New Roman" w:cs="Times New Roman"/>
          <w:b/>
          <w:bCs/>
          <w:color w:val="222222"/>
          <w:sz w:val="24"/>
          <w:szCs w:val="24"/>
          <w:lang w:val="de-DE" w:eastAsia="pl-PL"/>
        </w:rPr>
        <w:t xml:space="preserve">Lohn nach Geschlecht: Die Gehaltslücke zwischen Männern und Frauen schließt sich langsam. Trotzdem verdienen weibliche Arbeitnehmer heute im Schnitt noch 21 Prozent weniger als männliche. Das liegt unter anderem an ihrem Faible für bestimmte Berufe und der schlechten Vereinbarkeit von Familie und Beruf. Doch selbst bei gleicher Tätigkeit stehen Frauen in Sachen Gehalt schlechter da als Männer. </w:t>
      </w:r>
      <w:r w:rsidRPr="0034641B">
        <w:rPr>
          <w:rFonts w:ascii="Times New Roman" w:eastAsia="Times New Roman" w:hAnsi="Times New Roman" w:cs="Times New Roman"/>
          <w:b/>
          <w:bCs/>
          <w:color w:val="222222"/>
          <w:sz w:val="24"/>
          <w:szCs w:val="24"/>
          <w:lang w:val="de-DE" w:eastAsia="pl-PL"/>
        </w:rPr>
        <w:t>Kann mehr Lohntransparenz das Problem lösen?</w:t>
      </w:r>
    </w:p>
    <w:p w:rsidR="004717BB" w:rsidRPr="0034641B" w:rsidRDefault="004717BB" w:rsidP="004717BB">
      <w:pPr>
        <w:spacing w:after="0" w:line="360" w:lineRule="auto"/>
        <w:textAlignment w:val="baseline"/>
        <w:rPr>
          <w:rFonts w:ascii="Times New Roman" w:eastAsia="Times New Roman" w:hAnsi="Times New Roman" w:cs="Times New Roman"/>
          <w:color w:val="222222"/>
          <w:sz w:val="24"/>
          <w:szCs w:val="24"/>
          <w:lang w:val="de-DE" w:eastAsia="pl-PL"/>
        </w:rPr>
      </w:pPr>
    </w:p>
    <w:p w:rsidR="004717BB" w:rsidRPr="004717BB" w:rsidRDefault="004717BB" w:rsidP="004717BB">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Frauen verdienen in Deutschland noch immer weniger als Männer. An diese sogenannte Gender Pay Gap werden morgen wieder zahlreiche Aktivistinnen, Gewerkschaftlerinnen und Politikerinnen erinnern. Pünktlich zum </w:t>
      </w:r>
      <w:proofErr w:type="spellStart"/>
      <w:r w:rsidRPr="004717BB">
        <w:rPr>
          <w:rFonts w:ascii="Times New Roman" w:eastAsia="Times New Roman" w:hAnsi="Times New Roman" w:cs="Times New Roman"/>
          <w:color w:val="222222"/>
          <w:sz w:val="24"/>
          <w:szCs w:val="24"/>
          <w:lang w:val="de-DE" w:eastAsia="pl-PL"/>
        </w:rPr>
        <w:t>Equal</w:t>
      </w:r>
      <w:proofErr w:type="spellEnd"/>
      <w:r w:rsidRPr="004717BB">
        <w:rPr>
          <w:rFonts w:ascii="Times New Roman" w:eastAsia="Times New Roman" w:hAnsi="Times New Roman" w:cs="Times New Roman"/>
          <w:color w:val="222222"/>
          <w:sz w:val="24"/>
          <w:szCs w:val="24"/>
          <w:lang w:val="de-DE" w:eastAsia="pl-PL"/>
        </w:rPr>
        <w:t xml:space="preserve"> Pay Day hat das Statistische Bundesamt jedoch auch gute Nachrichten zu verkünden: Die Gehaltslücke zwischen den Geschlechtern schließt sich.</w:t>
      </w:r>
    </w:p>
    <w:p w:rsidR="004717BB" w:rsidRPr="004717BB" w:rsidRDefault="004717BB" w:rsidP="004717BB">
      <w:pPr>
        <w:spacing w:before="360" w:after="120" w:line="360" w:lineRule="auto"/>
        <w:textAlignment w:val="baseline"/>
        <w:outlineLvl w:val="2"/>
        <w:rPr>
          <w:rFonts w:ascii="Times New Roman" w:eastAsia="Times New Roman" w:hAnsi="Times New Roman" w:cs="Times New Roman"/>
          <w:b/>
          <w:bCs/>
          <w:color w:val="222222"/>
          <w:sz w:val="24"/>
          <w:szCs w:val="24"/>
          <w:lang w:val="de-DE" w:eastAsia="pl-PL"/>
        </w:rPr>
      </w:pPr>
      <w:r w:rsidRPr="004717BB">
        <w:rPr>
          <w:rFonts w:ascii="Times New Roman" w:eastAsia="Times New Roman" w:hAnsi="Times New Roman" w:cs="Times New Roman"/>
          <w:b/>
          <w:bCs/>
          <w:color w:val="222222"/>
          <w:sz w:val="24"/>
          <w:szCs w:val="24"/>
          <w:lang w:val="de-DE" w:eastAsia="pl-PL"/>
        </w:rPr>
        <w:t>Aufholjagd im Schneckentempo</w:t>
      </w:r>
    </w:p>
    <w:p w:rsidR="004717BB" w:rsidRPr="004717BB" w:rsidRDefault="004717BB" w:rsidP="004717BB">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Frauen bekamen demnach im vergangenen Jahr einen Stundenlohn von 16,26 Euro brutto, Männer erhielten 20,71 Euro. Daraus ergibt sich ein Gehaltsunterschied von 21 Prozent. 2015 lag die Differenz noch bei 22, im Jahr 2006 bei 23 Prozent. Es sei ein "stetiger, aber langsamer Rückgang" der Verdienstunterschiede zu erkennen, betonen die Statistiker. "Das bedeutet: Frauen holen bei der Bezahlung langsam auf."</w:t>
      </w:r>
    </w:p>
    <w:p w:rsidR="004717BB" w:rsidRPr="004717BB" w:rsidRDefault="004717BB" w:rsidP="004717BB">
      <w:pPr>
        <w:spacing w:before="360"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Grund zum Jubeln sind diese Zahlen für viele Vertreter des weiblichen Geschlechts dennoch nicht. Denn sie verdeutlichen auch: In den vergangenen zehn Jahren hat sich die Lücker nur minimal verringert. Die Fortschritte in Sachen Lohnungleichheit zwischen Männern und Frauen gehen im Schneckentempo voran.</w:t>
      </w:r>
    </w:p>
    <w:p w:rsidR="004717BB" w:rsidRPr="004717BB" w:rsidRDefault="004717BB" w:rsidP="004717BB">
      <w:pPr>
        <w:spacing w:after="0" w:line="360" w:lineRule="auto"/>
        <w:textAlignment w:val="baseline"/>
        <w:outlineLvl w:val="2"/>
        <w:rPr>
          <w:rFonts w:ascii="Times New Roman" w:eastAsia="Times New Roman" w:hAnsi="Times New Roman" w:cs="Times New Roman"/>
          <w:b/>
          <w:bCs/>
          <w:color w:val="222222"/>
          <w:sz w:val="24"/>
          <w:szCs w:val="24"/>
          <w:lang w:val="de-DE" w:eastAsia="pl-PL"/>
        </w:rPr>
      </w:pPr>
      <w:r w:rsidRPr="004717BB">
        <w:rPr>
          <w:rFonts w:ascii="Times New Roman" w:eastAsia="Times New Roman" w:hAnsi="Times New Roman" w:cs="Times New Roman"/>
          <w:b/>
          <w:bCs/>
          <w:color w:val="222222"/>
          <w:sz w:val="24"/>
          <w:szCs w:val="24"/>
          <w:lang w:val="de-DE" w:eastAsia="pl-PL"/>
        </w:rPr>
        <w:t>Geringbezahlte Frauenberufe</w:t>
      </w:r>
    </w:p>
    <w:p w:rsidR="004717BB" w:rsidRPr="004717BB" w:rsidRDefault="004717BB" w:rsidP="004717BB">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Doch warum verdienen selbst in unserer angeblich so modernen und emanzipierten Gesellschaft die Geschlechter so unterschiedlich? Experten machen dafür vor allem strukturelle Gründe verantwortlich. So entscheiden sich auch heute noch viele Frauen für Branchen und Berufe, die traditionell als typisch weiblich gelten. Sie werden Erzieherin oder Krankenschwester anstatt Ingenieurin oder Pilotin.</w:t>
      </w:r>
    </w:p>
    <w:p w:rsidR="004717BB" w:rsidRPr="004717BB" w:rsidRDefault="004717BB" w:rsidP="004717BB">
      <w:pPr>
        <w:spacing w:before="360"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lastRenderedPageBreak/>
        <w:t>Ausgerechnet diese Berufe sind es aber, die durchweg schlechter bezahlt werden. Ein nicht unerheblicher Teil der Gender Pay Gap lässt sich klar durch die Wahl klassischer Männer- und Frauenberufe erklären. Kritiker sprechen angesichts des Gehaltsgefälles von einer Entwertung der Frauenberufe.</w:t>
      </w:r>
    </w:p>
    <w:p w:rsidR="0075314A" w:rsidRDefault="0075314A" w:rsidP="0075314A">
      <w:pPr>
        <w:spacing w:after="0" w:line="360" w:lineRule="auto"/>
        <w:textAlignment w:val="baseline"/>
        <w:rPr>
          <w:rFonts w:ascii="Times New Roman" w:eastAsia="Times New Roman" w:hAnsi="Times New Roman" w:cs="Times New Roman"/>
          <w:bCs/>
          <w:color w:val="222222"/>
          <w:sz w:val="24"/>
          <w:szCs w:val="24"/>
          <w:lang w:val="de-DE" w:eastAsia="pl-PL"/>
        </w:rPr>
      </w:pPr>
      <w:r>
        <w:rPr>
          <w:rFonts w:ascii="Times New Roman" w:eastAsia="Times New Roman" w:hAnsi="Times New Roman" w:cs="Times New Roman"/>
          <w:b/>
          <w:bCs/>
          <w:color w:val="222222"/>
          <w:kern w:val="36"/>
          <w:sz w:val="36"/>
          <w:szCs w:val="36"/>
          <w:lang w:val="de-DE" w:eastAsia="pl-PL"/>
        </w:rPr>
        <w:t>WORTSCHATZ</w:t>
      </w:r>
      <w:r>
        <w:rPr>
          <w:rFonts w:ascii="Times New Roman" w:eastAsia="Times New Roman" w:hAnsi="Times New Roman" w:cs="Times New Roman"/>
          <w:b/>
          <w:bCs/>
          <w:color w:val="222222"/>
          <w:kern w:val="36"/>
          <w:sz w:val="36"/>
          <w:szCs w:val="36"/>
          <w:lang w:val="de-DE" w:eastAsia="pl-PL"/>
        </w:rPr>
        <w:br/>
      </w:r>
      <w:r>
        <w:rPr>
          <w:rFonts w:ascii="Times New Roman" w:eastAsia="Times New Roman" w:hAnsi="Times New Roman" w:cs="Times New Roman"/>
          <w:bCs/>
          <w:color w:val="222222"/>
          <w:sz w:val="24"/>
          <w:szCs w:val="24"/>
          <w:lang w:val="de-DE" w:eastAsia="pl-PL"/>
        </w:rPr>
        <w:t>Lohntransparenz, die</w:t>
      </w:r>
    </w:p>
    <w:p w:rsidR="0075314A" w:rsidRDefault="0075314A" w:rsidP="0075314A">
      <w:pPr>
        <w:spacing w:after="0" w:line="360" w:lineRule="auto"/>
        <w:textAlignment w:val="baseline"/>
        <w:rPr>
          <w:rFonts w:ascii="Times New Roman" w:eastAsia="Times New Roman" w:hAnsi="Times New Roman" w:cs="Times New Roman"/>
          <w:bCs/>
          <w:color w:val="222222"/>
          <w:sz w:val="24"/>
          <w:szCs w:val="24"/>
          <w:lang w:val="de-DE" w:eastAsia="pl-PL"/>
        </w:rPr>
      </w:pPr>
      <w:r>
        <w:rPr>
          <w:rFonts w:ascii="Times New Roman" w:eastAsia="Times New Roman" w:hAnsi="Times New Roman" w:cs="Times New Roman"/>
          <w:bCs/>
          <w:color w:val="222222"/>
          <w:sz w:val="24"/>
          <w:szCs w:val="24"/>
          <w:lang w:val="de-DE" w:eastAsia="pl-PL"/>
        </w:rPr>
        <w:t>Gewerkschafter, der</w:t>
      </w:r>
    </w:p>
    <w:p w:rsidR="0075314A" w:rsidRPr="004717BB"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Gehaltsunterschied</w:t>
      </w:r>
      <w:r>
        <w:rPr>
          <w:rFonts w:ascii="Times New Roman" w:eastAsia="Times New Roman" w:hAnsi="Times New Roman" w:cs="Times New Roman"/>
          <w:color w:val="222222"/>
          <w:sz w:val="24"/>
          <w:szCs w:val="24"/>
          <w:lang w:val="de-DE" w:eastAsia="pl-PL"/>
        </w:rPr>
        <w:t>, der</w:t>
      </w:r>
    </w:p>
    <w:p w:rsidR="0075314A" w:rsidRPr="004717BB" w:rsidRDefault="0075314A" w:rsidP="0075314A">
      <w:pPr>
        <w:shd w:val="clear" w:color="auto" w:fill="FFFFFF"/>
        <w:spacing w:before="180" w:after="150" w:line="360" w:lineRule="auto"/>
        <w:textAlignment w:val="baseline"/>
        <w:outlineLvl w:val="0"/>
        <w:rPr>
          <w:rFonts w:ascii="Times New Roman" w:eastAsia="Times New Roman" w:hAnsi="Times New Roman" w:cs="Times New Roman"/>
          <w:bCs/>
          <w:color w:val="222222"/>
          <w:kern w:val="36"/>
          <w:sz w:val="24"/>
          <w:szCs w:val="24"/>
          <w:lang w:val="de-DE" w:eastAsia="pl-PL"/>
        </w:rPr>
      </w:pPr>
      <w:r w:rsidRPr="004717BB">
        <w:rPr>
          <w:rFonts w:ascii="Times New Roman" w:eastAsia="Times New Roman" w:hAnsi="Times New Roman" w:cs="Times New Roman"/>
          <w:bCs/>
          <w:color w:val="222222"/>
          <w:kern w:val="36"/>
          <w:sz w:val="24"/>
          <w:szCs w:val="24"/>
          <w:lang w:val="de-DE" w:eastAsia="pl-PL"/>
        </w:rPr>
        <w:t xml:space="preserve"> weniger Lohn bekommen</w:t>
      </w:r>
    </w:p>
    <w:p w:rsidR="0075314A" w:rsidRDefault="0075314A" w:rsidP="0075314A">
      <w:pPr>
        <w:spacing w:after="0" w:line="360" w:lineRule="auto"/>
        <w:textAlignment w:val="baseline"/>
        <w:rPr>
          <w:rFonts w:ascii="Times New Roman" w:eastAsia="Times New Roman" w:hAnsi="Times New Roman" w:cs="Times New Roman"/>
          <w:b/>
          <w:bCs/>
          <w:color w:val="222222"/>
          <w:sz w:val="24"/>
          <w:szCs w:val="24"/>
          <w:lang w:val="de-DE" w:eastAsia="pl-PL"/>
        </w:rPr>
      </w:pPr>
      <w:r w:rsidRPr="004717BB">
        <w:rPr>
          <w:rFonts w:ascii="Times New Roman" w:eastAsia="Times New Roman" w:hAnsi="Times New Roman" w:cs="Times New Roman"/>
          <w:bCs/>
          <w:color w:val="222222"/>
          <w:sz w:val="24"/>
          <w:szCs w:val="24"/>
          <w:lang w:val="de-DE" w:eastAsia="pl-PL"/>
        </w:rPr>
        <w:t>Lohn</w:t>
      </w:r>
      <w:r w:rsidRPr="004717BB">
        <w:rPr>
          <w:rFonts w:ascii="Times New Roman" w:eastAsia="Times New Roman" w:hAnsi="Times New Roman" w:cs="Times New Roman"/>
          <w:b/>
          <w:bCs/>
          <w:color w:val="222222"/>
          <w:sz w:val="24"/>
          <w:szCs w:val="24"/>
          <w:lang w:val="de-DE" w:eastAsia="pl-PL"/>
        </w:rPr>
        <w:t xml:space="preserve"> </w:t>
      </w:r>
      <w:r w:rsidRPr="004717BB">
        <w:rPr>
          <w:rFonts w:ascii="Times New Roman" w:eastAsia="Times New Roman" w:hAnsi="Times New Roman" w:cs="Times New Roman"/>
          <w:bCs/>
          <w:color w:val="222222"/>
          <w:sz w:val="24"/>
          <w:szCs w:val="24"/>
          <w:lang w:val="de-DE" w:eastAsia="pl-PL"/>
        </w:rPr>
        <w:t>nach Geschlecht</w:t>
      </w:r>
    </w:p>
    <w:p w:rsidR="0075314A" w:rsidRDefault="0075314A" w:rsidP="0075314A">
      <w:pPr>
        <w:spacing w:after="0" w:line="360" w:lineRule="auto"/>
        <w:textAlignment w:val="baseline"/>
        <w:rPr>
          <w:rFonts w:ascii="Times New Roman" w:eastAsia="Times New Roman" w:hAnsi="Times New Roman" w:cs="Times New Roman"/>
          <w:b/>
          <w:bCs/>
          <w:color w:val="222222"/>
          <w:sz w:val="24"/>
          <w:szCs w:val="24"/>
          <w:lang w:val="de-DE" w:eastAsia="pl-PL"/>
        </w:rPr>
      </w:pPr>
      <w:r w:rsidRPr="0075314A">
        <w:rPr>
          <w:rFonts w:ascii="Times New Roman" w:eastAsia="Times New Roman" w:hAnsi="Times New Roman" w:cs="Times New Roman"/>
          <w:bCs/>
          <w:color w:val="222222"/>
          <w:sz w:val="24"/>
          <w:szCs w:val="24"/>
          <w:lang w:val="de-DE" w:eastAsia="pl-PL"/>
        </w:rPr>
        <w:t>d</w:t>
      </w:r>
      <w:r w:rsidRPr="004717BB">
        <w:rPr>
          <w:rFonts w:ascii="Times New Roman" w:eastAsia="Times New Roman" w:hAnsi="Times New Roman" w:cs="Times New Roman"/>
          <w:bCs/>
          <w:color w:val="222222"/>
          <w:sz w:val="24"/>
          <w:szCs w:val="24"/>
          <w:lang w:val="de-DE" w:eastAsia="pl-PL"/>
        </w:rPr>
        <w:t>ie Gehaltslücke zwischen Männern und Frauen</w:t>
      </w:r>
      <w:r w:rsidRPr="004717BB">
        <w:rPr>
          <w:rFonts w:ascii="Times New Roman" w:eastAsia="Times New Roman" w:hAnsi="Times New Roman" w:cs="Times New Roman"/>
          <w:b/>
          <w:bCs/>
          <w:color w:val="222222"/>
          <w:sz w:val="24"/>
          <w:szCs w:val="24"/>
          <w:lang w:val="de-DE" w:eastAsia="pl-PL"/>
        </w:rPr>
        <w:t xml:space="preserve"> </w:t>
      </w:r>
    </w:p>
    <w:p w:rsidR="0075314A" w:rsidRPr="0075314A" w:rsidRDefault="0075314A" w:rsidP="0075314A">
      <w:pPr>
        <w:spacing w:after="0" w:line="360" w:lineRule="auto"/>
        <w:textAlignment w:val="baseline"/>
        <w:rPr>
          <w:rFonts w:ascii="Times New Roman" w:eastAsia="Times New Roman" w:hAnsi="Times New Roman" w:cs="Times New Roman"/>
          <w:bCs/>
          <w:color w:val="222222"/>
          <w:sz w:val="24"/>
          <w:szCs w:val="24"/>
          <w:lang w:val="de-DE" w:eastAsia="pl-PL"/>
        </w:rPr>
      </w:pPr>
      <w:r w:rsidRPr="004717BB">
        <w:rPr>
          <w:rFonts w:ascii="Times New Roman" w:eastAsia="Times New Roman" w:hAnsi="Times New Roman" w:cs="Times New Roman"/>
          <w:bCs/>
          <w:color w:val="222222"/>
          <w:sz w:val="24"/>
          <w:szCs w:val="24"/>
          <w:lang w:val="de-DE" w:eastAsia="pl-PL"/>
        </w:rPr>
        <w:t xml:space="preserve">im Schnitt noch 21 Prozent weniger </w:t>
      </w:r>
      <w:r w:rsidRPr="0075314A">
        <w:rPr>
          <w:rFonts w:ascii="Times New Roman" w:eastAsia="Times New Roman" w:hAnsi="Times New Roman" w:cs="Times New Roman"/>
          <w:bCs/>
          <w:color w:val="222222"/>
          <w:sz w:val="24"/>
          <w:szCs w:val="24"/>
          <w:lang w:val="de-DE" w:eastAsia="pl-PL"/>
        </w:rPr>
        <w:t>verdienen</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das Statistische Bundesamt </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Pr>
          <w:rFonts w:ascii="Times New Roman" w:eastAsia="Times New Roman" w:hAnsi="Times New Roman" w:cs="Times New Roman"/>
          <w:color w:val="222222"/>
          <w:sz w:val="24"/>
          <w:szCs w:val="24"/>
          <w:lang w:val="de-DE" w:eastAsia="pl-PL"/>
        </w:rPr>
        <w:t xml:space="preserve">eine </w:t>
      </w:r>
      <w:r w:rsidRPr="004717BB">
        <w:rPr>
          <w:rFonts w:ascii="Times New Roman" w:eastAsia="Times New Roman" w:hAnsi="Times New Roman" w:cs="Times New Roman"/>
          <w:color w:val="222222"/>
          <w:sz w:val="24"/>
          <w:szCs w:val="24"/>
          <w:lang w:val="de-DE" w:eastAsia="pl-PL"/>
        </w:rPr>
        <w:t xml:space="preserve">gute Nachrichten </w:t>
      </w:r>
      <w:r>
        <w:rPr>
          <w:rFonts w:ascii="Times New Roman" w:eastAsia="Times New Roman" w:hAnsi="Times New Roman" w:cs="Times New Roman"/>
          <w:color w:val="222222"/>
          <w:sz w:val="24"/>
          <w:szCs w:val="24"/>
          <w:lang w:val="de-DE" w:eastAsia="pl-PL"/>
        </w:rPr>
        <w:t>v</w:t>
      </w:r>
      <w:r w:rsidRPr="004717BB">
        <w:rPr>
          <w:rFonts w:ascii="Times New Roman" w:eastAsia="Times New Roman" w:hAnsi="Times New Roman" w:cs="Times New Roman"/>
          <w:color w:val="222222"/>
          <w:sz w:val="24"/>
          <w:szCs w:val="24"/>
          <w:lang w:val="de-DE" w:eastAsia="pl-PL"/>
        </w:rPr>
        <w:t>erkünden</w:t>
      </w:r>
    </w:p>
    <w:p w:rsidR="0075314A" w:rsidRPr="004717BB" w:rsidRDefault="00F57835" w:rsidP="0075314A">
      <w:pPr>
        <w:spacing w:after="0" w:line="360" w:lineRule="auto"/>
        <w:textAlignment w:val="baseline"/>
        <w:rPr>
          <w:rFonts w:ascii="Times New Roman" w:eastAsia="Times New Roman" w:hAnsi="Times New Roman" w:cs="Times New Roman"/>
          <w:color w:val="222222"/>
          <w:sz w:val="24"/>
          <w:szCs w:val="24"/>
          <w:lang w:val="de-DE" w:eastAsia="pl-PL"/>
        </w:rPr>
      </w:pPr>
      <w:r>
        <w:rPr>
          <w:rFonts w:ascii="Times New Roman" w:eastAsia="Times New Roman" w:hAnsi="Times New Roman" w:cs="Times New Roman"/>
          <w:color w:val="222222"/>
          <w:sz w:val="24"/>
          <w:szCs w:val="24"/>
          <w:lang w:val="de-DE" w:eastAsia="pl-PL"/>
        </w:rPr>
        <w:t>D</w:t>
      </w:r>
      <w:r w:rsidR="0075314A" w:rsidRPr="004717BB">
        <w:rPr>
          <w:rFonts w:ascii="Times New Roman" w:eastAsia="Times New Roman" w:hAnsi="Times New Roman" w:cs="Times New Roman"/>
          <w:color w:val="222222"/>
          <w:sz w:val="24"/>
          <w:szCs w:val="24"/>
          <w:lang w:val="de-DE" w:eastAsia="pl-PL"/>
        </w:rPr>
        <w:t>ie Gehaltslücke zwischen den Geschlechtern schließt sich.</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einen Stundenlohn von 16,26 Euro brutto</w:t>
      </w:r>
      <w:r>
        <w:rPr>
          <w:rFonts w:ascii="Times New Roman" w:eastAsia="Times New Roman" w:hAnsi="Times New Roman" w:cs="Times New Roman"/>
          <w:color w:val="222222"/>
          <w:sz w:val="24"/>
          <w:szCs w:val="24"/>
          <w:lang w:val="de-DE" w:eastAsia="pl-PL"/>
        </w:rPr>
        <w:t xml:space="preserve"> erhalten</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bei der </w:t>
      </w:r>
      <w:r>
        <w:rPr>
          <w:rFonts w:ascii="Times New Roman" w:eastAsia="Times New Roman" w:hAnsi="Times New Roman" w:cs="Times New Roman"/>
          <w:color w:val="222222"/>
          <w:sz w:val="24"/>
          <w:szCs w:val="24"/>
          <w:lang w:val="de-DE" w:eastAsia="pl-PL"/>
        </w:rPr>
        <w:t>Bezahlung langsam aufholen</w:t>
      </w:r>
    </w:p>
    <w:p w:rsidR="0075314A" w:rsidRPr="004717BB"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Lohnungleichheit zwischen Männern und Frauen </w:t>
      </w:r>
    </w:p>
    <w:p w:rsidR="0075314A" w:rsidRPr="004717BB" w:rsidRDefault="0075314A" w:rsidP="0075314A">
      <w:pPr>
        <w:spacing w:after="0" w:line="360" w:lineRule="auto"/>
        <w:textAlignment w:val="baseline"/>
        <w:outlineLvl w:val="2"/>
        <w:rPr>
          <w:rFonts w:ascii="Times New Roman" w:eastAsia="Times New Roman" w:hAnsi="Times New Roman" w:cs="Times New Roman"/>
          <w:bCs/>
          <w:color w:val="222222"/>
          <w:sz w:val="24"/>
          <w:szCs w:val="24"/>
          <w:lang w:val="de-DE" w:eastAsia="pl-PL"/>
        </w:rPr>
      </w:pPr>
      <w:r w:rsidRPr="004717BB">
        <w:rPr>
          <w:rFonts w:ascii="Times New Roman" w:eastAsia="Times New Roman" w:hAnsi="Times New Roman" w:cs="Times New Roman"/>
          <w:bCs/>
          <w:color w:val="222222"/>
          <w:sz w:val="24"/>
          <w:szCs w:val="24"/>
          <w:lang w:val="de-DE" w:eastAsia="pl-PL"/>
        </w:rPr>
        <w:t>Geringbezahlte Frauenberufe</w:t>
      </w:r>
    </w:p>
    <w:p w:rsidR="0075314A" w:rsidRDefault="00F57835" w:rsidP="0075314A">
      <w:pPr>
        <w:spacing w:after="0" w:line="360" w:lineRule="auto"/>
        <w:textAlignment w:val="baseline"/>
        <w:rPr>
          <w:rFonts w:ascii="Times New Roman" w:eastAsia="Times New Roman" w:hAnsi="Times New Roman" w:cs="Times New Roman"/>
          <w:color w:val="222222"/>
          <w:sz w:val="24"/>
          <w:szCs w:val="24"/>
          <w:lang w:val="de-DE" w:eastAsia="pl-PL"/>
        </w:rPr>
      </w:pPr>
      <w:r>
        <w:rPr>
          <w:rFonts w:ascii="Times New Roman" w:eastAsia="Times New Roman" w:hAnsi="Times New Roman" w:cs="Times New Roman"/>
          <w:color w:val="222222"/>
          <w:sz w:val="24"/>
          <w:szCs w:val="24"/>
          <w:lang w:val="de-DE" w:eastAsia="pl-PL"/>
        </w:rPr>
        <w:t>S</w:t>
      </w:r>
      <w:r w:rsidR="0075314A" w:rsidRPr="004717BB">
        <w:rPr>
          <w:rFonts w:ascii="Times New Roman" w:eastAsia="Times New Roman" w:hAnsi="Times New Roman" w:cs="Times New Roman"/>
          <w:color w:val="222222"/>
          <w:sz w:val="24"/>
          <w:szCs w:val="24"/>
          <w:lang w:val="de-DE" w:eastAsia="pl-PL"/>
        </w:rPr>
        <w:t xml:space="preserve">trukturelle Gründe </w:t>
      </w:r>
      <w:r>
        <w:rPr>
          <w:rFonts w:ascii="Times New Roman" w:eastAsia="Times New Roman" w:hAnsi="Times New Roman" w:cs="Times New Roman"/>
          <w:color w:val="222222"/>
          <w:sz w:val="24"/>
          <w:szCs w:val="24"/>
          <w:lang w:val="de-DE" w:eastAsia="pl-PL"/>
        </w:rPr>
        <w:t xml:space="preserve">sind dafür </w:t>
      </w:r>
      <w:r w:rsidR="0075314A" w:rsidRPr="004717BB">
        <w:rPr>
          <w:rFonts w:ascii="Times New Roman" w:eastAsia="Times New Roman" w:hAnsi="Times New Roman" w:cs="Times New Roman"/>
          <w:color w:val="222222"/>
          <w:sz w:val="24"/>
          <w:szCs w:val="24"/>
          <w:lang w:val="de-DE" w:eastAsia="pl-PL"/>
        </w:rPr>
        <w:t>verantwortlich</w:t>
      </w:r>
      <w:r>
        <w:rPr>
          <w:rFonts w:ascii="Times New Roman" w:eastAsia="Times New Roman" w:hAnsi="Times New Roman" w:cs="Times New Roman"/>
          <w:color w:val="222222"/>
          <w:sz w:val="24"/>
          <w:szCs w:val="24"/>
          <w:lang w:val="de-DE" w:eastAsia="pl-PL"/>
        </w:rPr>
        <w:t>.</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Pr>
          <w:rFonts w:ascii="Times New Roman" w:eastAsia="Times New Roman" w:hAnsi="Times New Roman" w:cs="Times New Roman"/>
          <w:color w:val="222222"/>
          <w:sz w:val="24"/>
          <w:szCs w:val="24"/>
          <w:lang w:val="de-DE" w:eastAsia="pl-PL"/>
        </w:rPr>
        <w:t xml:space="preserve">schlechter </w:t>
      </w:r>
      <w:r w:rsidRPr="004717BB">
        <w:rPr>
          <w:rFonts w:ascii="Times New Roman" w:eastAsia="Times New Roman" w:hAnsi="Times New Roman" w:cs="Times New Roman"/>
          <w:color w:val="222222"/>
          <w:sz w:val="24"/>
          <w:szCs w:val="24"/>
          <w:lang w:val="de-DE" w:eastAsia="pl-PL"/>
        </w:rPr>
        <w:t>bezahlt werden</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durch die Wahl klassischer Männer- und Frauenberufe erklären</w:t>
      </w:r>
    </w:p>
    <w:p w:rsidR="0075314A" w:rsidRDefault="0075314A" w:rsidP="0075314A">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angesichts des Gehaltsgefälles von ei</w:t>
      </w:r>
      <w:r>
        <w:rPr>
          <w:rFonts w:ascii="Times New Roman" w:eastAsia="Times New Roman" w:hAnsi="Times New Roman" w:cs="Times New Roman"/>
          <w:color w:val="222222"/>
          <w:sz w:val="24"/>
          <w:szCs w:val="24"/>
          <w:lang w:val="de-DE" w:eastAsia="pl-PL"/>
        </w:rPr>
        <w:t>ner Entwertung der Frauenberufe sprechen</w:t>
      </w:r>
    </w:p>
    <w:p w:rsidR="00F57835" w:rsidRPr="004717BB" w:rsidRDefault="00F57835" w:rsidP="0075314A">
      <w:pPr>
        <w:spacing w:after="0" w:line="360" w:lineRule="auto"/>
        <w:textAlignment w:val="baseline"/>
        <w:rPr>
          <w:rFonts w:ascii="Times New Roman" w:eastAsia="Times New Roman" w:hAnsi="Times New Roman" w:cs="Times New Roman"/>
          <w:color w:val="222222"/>
          <w:sz w:val="24"/>
          <w:szCs w:val="24"/>
          <w:lang w:val="de-DE" w:eastAsia="pl-PL"/>
        </w:rPr>
      </w:pPr>
      <w:bookmarkStart w:id="0" w:name="_GoBack"/>
      <w:bookmarkEnd w:id="0"/>
    </w:p>
    <w:p w:rsidR="0034641B" w:rsidRPr="00F57835" w:rsidRDefault="0034641B" w:rsidP="0034641B">
      <w:pPr>
        <w:spacing w:after="0" w:line="360" w:lineRule="auto"/>
        <w:textAlignment w:val="baseline"/>
        <w:rPr>
          <w:rFonts w:ascii="Times New Roman" w:eastAsia="Times New Roman" w:hAnsi="Times New Roman" w:cs="Times New Roman"/>
          <w:bCs/>
          <w:color w:val="222222"/>
          <w:sz w:val="24"/>
          <w:szCs w:val="24"/>
          <w:lang w:val="de-DE" w:eastAsia="pl-PL"/>
        </w:rPr>
      </w:pPr>
      <w:r w:rsidRPr="00F57835">
        <w:rPr>
          <w:rFonts w:ascii="Times New Roman" w:eastAsia="Times New Roman" w:hAnsi="Times New Roman" w:cs="Times New Roman"/>
          <w:bCs/>
          <w:color w:val="222222"/>
          <w:sz w:val="24"/>
          <w:szCs w:val="24"/>
          <w:lang w:val="de-DE" w:eastAsia="pl-PL"/>
        </w:rPr>
        <w:t xml:space="preserve">Lohn nach Geschlecht: Die Gehaltslücke zwischen Männern und Frauen schließt sich langsam. Trotzdem verdienen weibliche Arbeitnehmer heute im Schnitt noch 21 Prozent weniger als männliche. </w:t>
      </w:r>
    </w:p>
    <w:p w:rsidR="0034641B" w:rsidRPr="0034641B" w:rsidRDefault="0034641B" w:rsidP="0034641B">
      <w:pPr>
        <w:spacing w:after="0" w:line="360" w:lineRule="auto"/>
        <w:textAlignment w:val="baseline"/>
        <w:rPr>
          <w:rFonts w:ascii="Times New Roman" w:eastAsia="Times New Roman" w:hAnsi="Times New Roman" w:cs="Times New Roman"/>
          <w:color w:val="222222"/>
          <w:sz w:val="24"/>
          <w:szCs w:val="24"/>
          <w:lang w:val="de-DE" w:eastAsia="pl-PL"/>
        </w:rPr>
      </w:pPr>
    </w:p>
    <w:p w:rsidR="0034641B" w:rsidRPr="004717BB" w:rsidRDefault="0034641B" w:rsidP="0034641B">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Frauen verdienen in Deutschland noch immer weniger als Männer. An diese sogenannte Gender Pay Gap werden morgen wieder zahlreiche Aktivistinnen, Gewerkschaftlerinnen und Politikerinnen erinnern. Pünktlich zum </w:t>
      </w:r>
      <w:proofErr w:type="spellStart"/>
      <w:r w:rsidRPr="004717BB">
        <w:rPr>
          <w:rFonts w:ascii="Times New Roman" w:eastAsia="Times New Roman" w:hAnsi="Times New Roman" w:cs="Times New Roman"/>
          <w:color w:val="222222"/>
          <w:sz w:val="24"/>
          <w:szCs w:val="24"/>
          <w:lang w:val="de-DE" w:eastAsia="pl-PL"/>
        </w:rPr>
        <w:t>Equal</w:t>
      </w:r>
      <w:proofErr w:type="spellEnd"/>
      <w:r w:rsidRPr="004717BB">
        <w:rPr>
          <w:rFonts w:ascii="Times New Roman" w:eastAsia="Times New Roman" w:hAnsi="Times New Roman" w:cs="Times New Roman"/>
          <w:color w:val="222222"/>
          <w:sz w:val="24"/>
          <w:szCs w:val="24"/>
          <w:lang w:val="de-DE" w:eastAsia="pl-PL"/>
        </w:rPr>
        <w:t xml:space="preserve"> Pay Day hat das Statistische Bundesamt jedoch </w:t>
      </w:r>
      <w:r w:rsidRPr="004717BB">
        <w:rPr>
          <w:rFonts w:ascii="Times New Roman" w:eastAsia="Times New Roman" w:hAnsi="Times New Roman" w:cs="Times New Roman"/>
          <w:color w:val="222222"/>
          <w:sz w:val="24"/>
          <w:szCs w:val="24"/>
          <w:lang w:val="de-DE" w:eastAsia="pl-PL"/>
        </w:rPr>
        <w:lastRenderedPageBreak/>
        <w:t>auch gute Nachrichten zu verkünden: Die Gehaltslücke zwischen den Geschlechtern schließt sich.</w:t>
      </w:r>
    </w:p>
    <w:p w:rsidR="0034641B" w:rsidRPr="004717BB" w:rsidRDefault="0034641B" w:rsidP="0034641B">
      <w:pPr>
        <w:spacing w:before="360" w:after="120" w:line="360" w:lineRule="auto"/>
        <w:textAlignment w:val="baseline"/>
        <w:outlineLvl w:val="2"/>
        <w:rPr>
          <w:rFonts w:ascii="Times New Roman" w:eastAsia="Times New Roman" w:hAnsi="Times New Roman" w:cs="Times New Roman"/>
          <w:b/>
          <w:bCs/>
          <w:color w:val="222222"/>
          <w:sz w:val="24"/>
          <w:szCs w:val="24"/>
          <w:lang w:val="de-DE" w:eastAsia="pl-PL"/>
        </w:rPr>
      </w:pPr>
      <w:r w:rsidRPr="004717BB">
        <w:rPr>
          <w:rFonts w:ascii="Times New Roman" w:eastAsia="Times New Roman" w:hAnsi="Times New Roman" w:cs="Times New Roman"/>
          <w:b/>
          <w:bCs/>
          <w:color w:val="222222"/>
          <w:sz w:val="24"/>
          <w:szCs w:val="24"/>
          <w:lang w:val="de-DE" w:eastAsia="pl-PL"/>
        </w:rPr>
        <w:t>Aufholjagd im Schneckentempo</w:t>
      </w:r>
    </w:p>
    <w:p w:rsidR="0034641B" w:rsidRPr="004717BB" w:rsidRDefault="0034641B" w:rsidP="0034641B">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Frauen bekamen demnach im vergangenen Jahr einen Stundenlohn von 16,26 Euro brutto, Männer erhielten 20,71 Euro. Daraus ergibt sich ein Gehaltsunterschied von 21 Prozent. 2015 lag die Differenz noch bei 22, im Jahr 2006 bei 23 Prozent. </w:t>
      </w:r>
    </w:p>
    <w:p w:rsidR="0034641B" w:rsidRPr="004717BB" w:rsidRDefault="0034641B" w:rsidP="0034641B">
      <w:pPr>
        <w:spacing w:before="360"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Grund zum Jubeln sind diese Zahlen für viele Vertreter des weiblichen Geschlechts dennoch nicht. Denn sie verdeutlichen auch: In den vergangenen zehn Jahren hat sich die Lücker nur minimal verringert. </w:t>
      </w:r>
    </w:p>
    <w:p w:rsidR="0034641B" w:rsidRPr="004717BB" w:rsidRDefault="0034641B" w:rsidP="0034641B">
      <w:pPr>
        <w:spacing w:after="0" w:line="360" w:lineRule="auto"/>
        <w:textAlignment w:val="baseline"/>
        <w:outlineLvl w:val="2"/>
        <w:rPr>
          <w:rFonts w:ascii="Times New Roman" w:eastAsia="Times New Roman" w:hAnsi="Times New Roman" w:cs="Times New Roman"/>
          <w:b/>
          <w:bCs/>
          <w:color w:val="222222"/>
          <w:sz w:val="24"/>
          <w:szCs w:val="24"/>
          <w:lang w:val="de-DE" w:eastAsia="pl-PL"/>
        </w:rPr>
      </w:pPr>
      <w:r w:rsidRPr="004717BB">
        <w:rPr>
          <w:rFonts w:ascii="Times New Roman" w:eastAsia="Times New Roman" w:hAnsi="Times New Roman" w:cs="Times New Roman"/>
          <w:b/>
          <w:bCs/>
          <w:color w:val="222222"/>
          <w:sz w:val="24"/>
          <w:szCs w:val="24"/>
          <w:lang w:val="de-DE" w:eastAsia="pl-PL"/>
        </w:rPr>
        <w:t>Geringbezahlte Frauenberufe</w:t>
      </w:r>
    </w:p>
    <w:p w:rsidR="0034641B" w:rsidRPr="004717BB" w:rsidRDefault="0034641B" w:rsidP="0034641B">
      <w:pPr>
        <w:spacing w:after="0" w:line="360" w:lineRule="auto"/>
        <w:textAlignment w:val="baseline"/>
        <w:rPr>
          <w:rFonts w:ascii="Times New Roman" w:eastAsia="Times New Roman" w:hAnsi="Times New Roman" w:cs="Times New Roman"/>
          <w:color w:val="222222"/>
          <w:sz w:val="24"/>
          <w:szCs w:val="24"/>
          <w:lang w:val="de-DE" w:eastAsia="pl-PL"/>
        </w:rPr>
      </w:pPr>
      <w:r w:rsidRPr="004717BB">
        <w:rPr>
          <w:rFonts w:ascii="Times New Roman" w:eastAsia="Times New Roman" w:hAnsi="Times New Roman" w:cs="Times New Roman"/>
          <w:color w:val="222222"/>
          <w:sz w:val="24"/>
          <w:szCs w:val="24"/>
          <w:lang w:val="de-DE" w:eastAsia="pl-PL"/>
        </w:rPr>
        <w:t xml:space="preserve">Doch warum verdienen selbst in unserer angeblich so modernen und emanzipierten Gesellschaft die Geschlechter so unterschiedlich? Experten machen dafür vor allem strukturelle Gründe verantwortlich. </w:t>
      </w:r>
    </w:p>
    <w:p w:rsidR="00120C9A" w:rsidRPr="004717BB" w:rsidRDefault="00120C9A" w:rsidP="004717BB">
      <w:pPr>
        <w:spacing w:line="360" w:lineRule="auto"/>
        <w:rPr>
          <w:rFonts w:ascii="Times New Roman" w:hAnsi="Times New Roman" w:cs="Times New Roman"/>
          <w:sz w:val="24"/>
          <w:szCs w:val="24"/>
          <w:lang w:val="de-DE"/>
        </w:rPr>
      </w:pPr>
    </w:p>
    <w:sectPr w:rsidR="00120C9A" w:rsidRPr="00471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BB"/>
    <w:rsid w:val="00120C9A"/>
    <w:rsid w:val="0034641B"/>
    <w:rsid w:val="004717BB"/>
    <w:rsid w:val="0075314A"/>
    <w:rsid w:val="00F57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25B6-6ADC-4446-85BF-CBF7924B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71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717B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17B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717B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717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40376">
      <w:bodyDiv w:val="1"/>
      <w:marLeft w:val="0"/>
      <w:marRight w:val="0"/>
      <w:marTop w:val="0"/>
      <w:marBottom w:val="0"/>
      <w:divBdr>
        <w:top w:val="none" w:sz="0" w:space="0" w:color="auto"/>
        <w:left w:val="none" w:sz="0" w:space="0" w:color="auto"/>
        <w:bottom w:val="none" w:sz="0" w:space="0" w:color="auto"/>
        <w:right w:val="none" w:sz="0" w:space="0" w:color="auto"/>
      </w:divBdr>
      <w:divsChild>
        <w:div w:id="1309287470">
          <w:marLeft w:val="0"/>
          <w:marRight w:val="0"/>
          <w:marTop w:val="0"/>
          <w:marBottom w:val="0"/>
          <w:divBdr>
            <w:top w:val="none" w:sz="0" w:space="0" w:color="auto"/>
            <w:left w:val="none" w:sz="0" w:space="0" w:color="auto"/>
            <w:bottom w:val="none" w:sz="0" w:space="0" w:color="auto"/>
            <w:right w:val="none" w:sz="0" w:space="0" w:color="auto"/>
          </w:divBdr>
          <w:divsChild>
            <w:div w:id="1338926474">
              <w:marLeft w:val="0"/>
              <w:marRight w:val="0"/>
              <w:marTop w:val="0"/>
              <w:marBottom w:val="0"/>
              <w:divBdr>
                <w:top w:val="none" w:sz="0" w:space="0" w:color="auto"/>
                <w:left w:val="none" w:sz="0" w:space="0" w:color="auto"/>
                <w:bottom w:val="none" w:sz="0" w:space="0" w:color="auto"/>
                <w:right w:val="none" w:sz="0" w:space="0" w:color="auto"/>
              </w:divBdr>
            </w:div>
            <w:div w:id="1022976472">
              <w:marLeft w:val="0"/>
              <w:marRight w:val="0"/>
              <w:marTop w:val="0"/>
              <w:marBottom w:val="0"/>
              <w:divBdr>
                <w:top w:val="none" w:sz="0" w:space="0" w:color="auto"/>
                <w:left w:val="none" w:sz="0" w:space="0" w:color="auto"/>
                <w:bottom w:val="none" w:sz="0" w:space="0" w:color="auto"/>
                <w:right w:val="none" w:sz="0" w:space="0" w:color="auto"/>
              </w:divBdr>
              <w:divsChild>
                <w:div w:id="1917399495">
                  <w:marLeft w:val="0"/>
                  <w:marRight w:val="0"/>
                  <w:marTop w:val="0"/>
                  <w:marBottom w:val="0"/>
                  <w:divBdr>
                    <w:top w:val="none" w:sz="0" w:space="0" w:color="auto"/>
                    <w:left w:val="none" w:sz="0" w:space="0" w:color="auto"/>
                    <w:bottom w:val="none" w:sz="0" w:space="0" w:color="auto"/>
                    <w:right w:val="none" w:sz="0" w:space="0" w:color="auto"/>
                  </w:divBdr>
                  <w:divsChild>
                    <w:div w:id="1987971889">
                      <w:marLeft w:val="0"/>
                      <w:marRight w:val="0"/>
                      <w:marTop w:val="0"/>
                      <w:marBottom w:val="0"/>
                      <w:divBdr>
                        <w:top w:val="none" w:sz="0" w:space="0" w:color="auto"/>
                        <w:left w:val="none" w:sz="0" w:space="0" w:color="auto"/>
                        <w:bottom w:val="none" w:sz="0" w:space="0" w:color="auto"/>
                        <w:right w:val="none" w:sz="0" w:space="0" w:color="auto"/>
                      </w:divBdr>
                      <w:divsChild>
                        <w:div w:id="913970794">
                          <w:marLeft w:val="0"/>
                          <w:marRight w:val="150"/>
                          <w:marTop w:val="0"/>
                          <w:marBottom w:val="150"/>
                          <w:divBdr>
                            <w:top w:val="single" w:sz="6" w:space="0" w:color="AAB8C6"/>
                            <w:left w:val="single" w:sz="6" w:space="0" w:color="AAB8C6"/>
                            <w:bottom w:val="single" w:sz="6" w:space="0" w:color="AAB8C6"/>
                            <w:right w:val="single" w:sz="6" w:space="0" w:color="AAB8C6"/>
                          </w:divBdr>
                          <w:divsChild>
                            <w:div w:id="1307201086">
                              <w:marLeft w:val="0"/>
                              <w:marRight w:val="0"/>
                              <w:marTop w:val="0"/>
                              <w:marBottom w:val="0"/>
                              <w:divBdr>
                                <w:top w:val="none" w:sz="0" w:space="0" w:color="auto"/>
                                <w:left w:val="none" w:sz="0" w:space="0" w:color="auto"/>
                                <w:bottom w:val="none" w:sz="0" w:space="0" w:color="auto"/>
                                <w:right w:val="none" w:sz="0" w:space="0" w:color="auto"/>
                              </w:divBdr>
                              <w:divsChild>
                                <w:div w:id="201020809">
                                  <w:marLeft w:val="0"/>
                                  <w:marRight w:val="0"/>
                                  <w:marTop w:val="0"/>
                                  <w:marBottom w:val="0"/>
                                  <w:divBdr>
                                    <w:top w:val="none" w:sz="0" w:space="0" w:color="auto"/>
                                    <w:left w:val="none" w:sz="0" w:space="0" w:color="auto"/>
                                    <w:bottom w:val="none" w:sz="0" w:space="0" w:color="auto"/>
                                    <w:right w:val="none" w:sz="0" w:space="0" w:color="auto"/>
                                  </w:divBdr>
                                  <w:divsChild>
                                    <w:div w:id="153838035">
                                      <w:marLeft w:val="0"/>
                                      <w:marRight w:val="0"/>
                                      <w:marTop w:val="0"/>
                                      <w:marBottom w:val="0"/>
                                      <w:divBdr>
                                        <w:top w:val="none" w:sz="0" w:space="0" w:color="auto"/>
                                        <w:left w:val="none" w:sz="0" w:space="0" w:color="auto"/>
                                        <w:bottom w:val="none" w:sz="0" w:space="0" w:color="auto"/>
                                        <w:right w:val="none" w:sz="0" w:space="0" w:color="auto"/>
                                      </w:divBdr>
                                      <w:divsChild>
                                        <w:div w:id="20443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7996">
                                  <w:marLeft w:val="0"/>
                                  <w:marRight w:val="0"/>
                                  <w:marTop w:val="0"/>
                                  <w:marBottom w:val="0"/>
                                  <w:divBdr>
                                    <w:top w:val="none" w:sz="0" w:space="0" w:color="auto"/>
                                    <w:left w:val="none" w:sz="0" w:space="0" w:color="auto"/>
                                    <w:bottom w:val="none" w:sz="0" w:space="0" w:color="auto"/>
                                    <w:right w:val="none" w:sz="0" w:space="0" w:color="auto"/>
                                  </w:divBdr>
                                  <w:divsChild>
                                    <w:div w:id="1521436710">
                                      <w:marLeft w:val="0"/>
                                      <w:marRight w:val="0"/>
                                      <w:marTop w:val="0"/>
                                      <w:marBottom w:val="0"/>
                                      <w:divBdr>
                                        <w:top w:val="none" w:sz="0" w:space="0" w:color="auto"/>
                                        <w:left w:val="none" w:sz="0" w:space="0" w:color="auto"/>
                                        <w:bottom w:val="none" w:sz="0" w:space="0" w:color="auto"/>
                                        <w:right w:val="none" w:sz="0" w:space="0" w:color="auto"/>
                                      </w:divBdr>
                                      <w:divsChild>
                                        <w:div w:id="660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5907">
                          <w:marLeft w:val="0"/>
                          <w:marRight w:val="150"/>
                          <w:marTop w:val="0"/>
                          <w:marBottom w:val="150"/>
                          <w:divBdr>
                            <w:top w:val="single" w:sz="6" w:space="0" w:color="AAB8C6"/>
                            <w:left w:val="single" w:sz="6" w:space="0" w:color="AAB8C6"/>
                            <w:bottom w:val="single" w:sz="6" w:space="0" w:color="AAB8C6"/>
                            <w:right w:val="single" w:sz="6" w:space="0" w:color="AAB8C6"/>
                          </w:divBdr>
                          <w:divsChild>
                            <w:div w:id="1690060441">
                              <w:marLeft w:val="0"/>
                              <w:marRight w:val="0"/>
                              <w:marTop w:val="0"/>
                              <w:marBottom w:val="0"/>
                              <w:divBdr>
                                <w:top w:val="none" w:sz="0" w:space="0" w:color="auto"/>
                                <w:left w:val="none" w:sz="0" w:space="0" w:color="auto"/>
                                <w:bottom w:val="none" w:sz="0" w:space="0" w:color="auto"/>
                                <w:right w:val="none" w:sz="0" w:space="0" w:color="auto"/>
                              </w:divBdr>
                              <w:divsChild>
                                <w:div w:id="167328826">
                                  <w:marLeft w:val="0"/>
                                  <w:marRight w:val="0"/>
                                  <w:marTop w:val="0"/>
                                  <w:marBottom w:val="0"/>
                                  <w:divBdr>
                                    <w:top w:val="none" w:sz="0" w:space="0" w:color="auto"/>
                                    <w:left w:val="none" w:sz="0" w:space="0" w:color="auto"/>
                                    <w:bottom w:val="none" w:sz="0" w:space="0" w:color="auto"/>
                                    <w:right w:val="none" w:sz="0" w:space="0" w:color="auto"/>
                                  </w:divBdr>
                                  <w:divsChild>
                                    <w:div w:id="1269973220">
                                      <w:marLeft w:val="0"/>
                                      <w:marRight w:val="0"/>
                                      <w:marTop w:val="0"/>
                                      <w:marBottom w:val="0"/>
                                      <w:divBdr>
                                        <w:top w:val="none" w:sz="0" w:space="0" w:color="auto"/>
                                        <w:left w:val="none" w:sz="0" w:space="0" w:color="auto"/>
                                        <w:bottom w:val="none" w:sz="0" w:space="0" w:color="auto"/>
                                        <w:right w:val="none" w:sz="0" w:space="0" w:color="auto"/>
                                      </w:divBdr>
                                      <w:divsChild>
                                        <w:div w:id="21308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2687">
                                  <w:marLeft w:val="0"/>
                                  <w:marRight w:val="0"/>
                                  <w:marTop w:val="0"/>
                                  <w:marBottom w:val="0"/>
                                  <w:divBdr>
                                    <w:top w:val="none" w:sz="0" w:space="0" w:color="auto"/>
                                    <w:left w:val="none" w:sz="0" w:space="0" w:color="auto"/>
                                    <w:bottom w:val="none" w:sz="0" w:space="0" w:color="auto"/>
                                    <w:right w:val="none" w:sz="0" w:space="0" w:color="auto"/>
                                  </w:divBdr>
                                  <w:divsChild>
                                    <w:div w:id="1318342036">
                                      <w:marLeft w:val="0"/>
                                      <w:marRight w:val="0"/>
                                      <w:marTop w:val="0"/>
                                      <w:marBottom w:val="0"/>
                                      <w:divBdr>
                                        <w:top w:val="none" w:sz="0" w:space="0" w:color="auto"/>
                                        <w:left w:val="none" w:sz="0" w:space="0" w:color="auto"/>
                                        <w:bottom w:val="none" w:sz="0" w:space="0" w:color="auto"/>
                                        <w:right w:val="none" w:sz="0" w:space="0" w:color="auto"/>
                                      </w:divBdr>
                                      <w:divsChild>
                                        <w:div w:id="78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4</cp:revision>
  <dcterms:created xsi:type="dcterms:W3CDTF">2019-03-04T20:16:00Z</dcterms:created>
  <dcterms:modified xsi:type="dcterms:W3CDTF">2019-03-05T14:55:00Z</dcterms:modified>
</cp:coreProperties>
</file>