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Auch Arme sind kreditwürdig</w:t>
      </w:r>
    </w:p>
    <w:p w:rsidR="00CD3478" w:rsidRP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Mit </w:t>
      </w:r>
      <w:proofErr w:type="spellStart"/>
      <w:r w:rsidRPr="00CD3478">
        <w:rPr>
          <w:rFonts w:ascii="Times New Roman" w:eastAsia="Times New Roman" w:hAnsi="Times New Roman" w:cs="Times New Roman"/>
          <w:color w:val="000000"/>
          <w:sz w:val="24"/>
          <w:szCs w:val="24"/>
          <w:lang w:val="de-DE" w:eastAsia="pl-PL"/>
        </w:rPr>
        <w:t>Yunnus</w:t>
      </w:r>
      <w:proofErr w:type="spellEnd"/>
      <w:r w:rsidRPr="00CD3478">
        <w:rPr>
          <w:rFonts w:ascii="Times New Roman" w:eastAsia="Times New Roman" w:hAnsi="Times New Roman" w:cs="Times New Roman"/>
          <w:color w:val="000000"/>
          <w:sz w:val="24"/>
          <w:szCs w:val="24"/>
          <w:lang w:val="de-DE" w:eastAsia="pl-PL"/>
        </w:rPr>
        <w:t>’ Konzept bekamen weltweit Millionen Menschen die Chance, der absoluten Armut zu entkommen und sich eine kleine Existenz aufzubauen. Denn oft sind es nur wenige Dollars, mit denen sich die Menschen zum Beispiel eine Nähmaschine kaufen, </w:t>
      </w:r>
      <w:hyperlink r:id="rId5" w:tooltip="Haustiere: Hühner" w:history="1">
        <w:r w:rsidRPr="00CD3478">
          <w:rPr>
            <w:rFonts w:ascii="Times New Roman" w:eastAsia="Times New Roman" w:hAnsi="Times New Roman" w:cs="Times New Roman"/>
            <w:color w:val="000000"/>
            <w:sz w:val="24"/>
            <w:szCs w:val="24"/>
            <w:u w:val="single"/>
            <w:bdr w:val="none" w:sz="0" w:space="0" w:color="auto" w:frame="1"/>
            <w:lang w:val="de-DE" w:eastAsia="pl-PL"/>
          </w:rPr>
          <w:t>Hühner</w:t>
        </w:r>
      </w:hyperlink>
      <w:r w:rsidRPr="00CD3478">
        <w:rPr>
          <w:rFonts w:ascii="Times New Roman" w:eastAsia="Times New Roman" w:hAnsi="Times New Roman" w:cs="Times New Roman"/>
          <w:color w:val="000000"/>
          <w:sz w:val="24"/>
          <w:szCs w:val="24"/>
          <w:lang w:val="de-DE" w:eastAsia="pl-PL"/>
        </w:rPr>
        <w:t> züchten oder </w:t>
      </w:r>
      <w:hyperlink r:id="rId6" w:tooltip="Lebensmittel: Brot" w:history="1">
        <w:r w:rsidRPr="00CD3478">
          <w:rPr>
            <w:rFonts w:ascii="Times New Roman" w:eastAsia="Times New Roman" w:hAnsi="Times New Roman" w:cs="Times New Roman"/>
            <w:color w:val="000000"/>
            <w:sz w:val="24"/>
            <w:szCs w:val="24"/>
            <w:u w:val="single"/>
            <w:bdr w:val="none" w:sz="0" w:space="0" w:color="auto" w:frame="1"/>
            <w:lang w:val="de-DE" w:eastAsia="pl-PL"/>
          </w:rPr>
          <w:t>Brot</w:t>
        </w:r>
      </w:hyperlink>
      <w:r w:rsidRPr="00CD3478">
        <w:rPr>
          <w:rFonts w:ascii="Times New Roman" w:eastAsia="Times New Roman" w:hAnsi="Times New Roman" w:cs="Times New Roman"/>
          <w:color w:val="000000"/>
          <w:sz w:val="24"/>
          <w:szCs w:val="24"/>
          <w:lang w:val="de-DE" w:eastAsia="pl-PL"/>
        </w:rPr>
        <w:t> backen können. Mit diesen kleinen Geschäften sind sie dann auch in der Lage, Geld zu erwirtschaften und ihre Kredite zurückzuzahlen.</w:t>
      </w:r>
    </w:p>
    <w:p w:rsidR="00CD3478" w:rsidRP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Mit der Idee, kleine Darlehen ohne Sicherheit und zu bezahlbaren </w:t>
      </w:r>
      <w:hyperlink r:id="rId7" w:tooltip="Geld: Zinsen" w:history="1">
        <w:r w:rsidRPr="00CD3478">
          <w:rPr>
            <w:rFonts w:ascii="Times New Roman" w:eastAsia="Times New Roman" w:hAnsi="Times New Roman" w:cs="Times New Roman"/>
            <w:color w:val="000000"/>
            <w:sz w:val="24"/>
            <w:szCs w:val="24"/>
            <w:u w:val="single"/>
            <w:bdr w:val="none" w:sz="0" w:space="0" w:color="auto" w:frame="1"/>
            <w:lang w:val="de-DE" w:eastAsia="pl-PL"/>
          </w:rPr>
          <w:t>Zinsen</w:t>
        </w:r>
      </w:hyperlink>
      <w:r w:rsidRPr="00CD3478">
        <w:rPr>
          <w:rFonts w:ascii="Times New Roman" w:eastAsia="Times New Roman" w:hAnsi="Times New Roman" w:cs="Times New Roman"/>
          <w:color w:val="000000"/>
          <w:sz w:val="24"/>
          <w:szCs w:val="24"/>
          <w:lang w:val="de-DE" w:eastAsia="pl-PL"/>
        </w:rPr>
        <w:t xml:space="preserve"> zu vergeben, bewies Muhammed </w:t>
      </w:r>
      <w:proofErr w:type="spellStart"/>
      <w:r w:rsidRPr="00CD3478">
        <w:rPr>
          <w:rFonts w:ascii="Times New Roman" w:eastAsia="Times New Roman" w:hAnsi="Times New Roman" w:cs="Times New Roman"/>
          <w:color w:val="000000"/>
          <w:sz w:val="24"/>
          <w:szCs w:val="24"/>
          <w:lang w:val="de-DE" w:eastAsia="pl-PL"/>
        </w:rPr>
        <w:t>Yunnus</w:t>
      </w:r>
      <w:proofErr w:type="spellEnd"/>
      <w:r w:rsidRPr="00CD3478">
        <w:rPr>
          <w:rFonts w:ascii="Times New Roman" w:eastAsia="Times New Roman" w:hAnsi="Times New Roman" w:cs="Times New Roman"/>
          <w:color w:val="000000"/>
          <w:sz w:val="24"/>
          <w:szCs w:val="24"/>
          <w:lang w:val="de-DE" w:eastAsia="pl-PL"/>
        </w:rPr>
        <w:t xml:space="preserve"> der Welt, dass auch arme Menschen kreditwürdig sind. Er erhielt dafür im Jahr 2006 den </w:t>
      </w:r>
      <w:hyperlink r:id="rId8" w:tooltip="Alfred Nobel: Der Nobelpreis" w:history="1">
        <w:r w:rsidRPr="00CD3478">
          <w:rPr>
            <w:rFonts w:ascii="Times New Roman" w:eastAsia="Times New Roman" w:hAnsi="Times New Roman" w:cs="Times New Roman"/>
            <w:color w:val="000000"/>
            <w:sz w:val="24"/>
            <w:szCs w:val="24"/>
            <w:u w:val="single"/>
            <w:bdr w:val="none" w:sz="0" w:space="0" w:color="auto" w:frame="1"/>
            <w:lang w:val="de-DE" w:eastAsia="pl-PL"/>
          </w:rPr>
          <w:t>Friedensnobelpreis</w:t>
        </w:r>
      </w:hyperlink>
      <w:r w:rsidRPr="00CD3478">
        <w:rPr>
          <w:rFonts w:ascii="Times New Roman" w:eastAsia="Times New Roman" w:hAnsi="Times New Roman" w:cs="Times New Roman"/>
          <w:color w:val="000000"/>
          <w:sz w:val="24"/>
          <w:szCs w:val="24"/>
          <w:lang w:val="de-DE" w:eastAsia="pl-PL"/>
        </w:rPr>
        <w:t>.</w:t>
      </w:r>
    </w:p>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Sozialunternehmen boomen in Deutschland</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In den Industrienationen konzentrieren sich soziale Probleme mehr auf die Bereiche Bildung, Migration, Arbeitslosigkeit oder Umwelt.</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Während sich Sozialunternehmen in den USA und Großbritannien schon länger etabliert haben, sind sie in Deutschland allerdings erst in den vergangenen Jahren stärker in das Licht der Öffentlichkeit gerückt. Denn in Zeiten von Wirtschaftskrise, Korruption und Umweltverschmutzung ist das Bewusstsein für die Schattenseiten profitorientierter Firmen groß.</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Es gibt in diesem jungen Wirtschaftszweig immer mehr Firmengründungen, dennoch ist es schwierig, hier eine genaue Zahl zu nennen. Denn die wissenschaftliche Forschung über Sozialunternehmen steht noch am Anfang und so gibt es auch viele verschiedene Definitionen dazu, was ein Sozialunternehmen eigentlich ist.</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Einig sind sich die Forscher darüber, dass Sozialunternehmen unternehmerisch mit Businessplan sowie Marktanalyse handeln und nicht karitativ wie die Wohlfahrtsverbände. Außerdem erwirtschaften sie einen großen Teil ihrer Einnahmen selbst.</w:t>
      </w:r>
    </w:p>
    <w:p w:rsidR="00CD3478" w:rsidRP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Seit 2011 gibt es an der </w:t>
      </w:r>
      <w:r w:rsidRPr="00CD3478">
        <w:rPr>
          <w:rFonts w:ascii="Times New Roman" w:eastAsia="Times New Roman" w:hAnsi="Times New Roman" w:cs="Times New Roman"/>
          <w:color w:val="000000"/>
          <w:sz w:val="24"/>
          <w:szCs w:val="24"/>
          <w:bdr w:val="none" w:sz="0" w:space="0" w:color="auto" w:frame="1"/>
          <w:lang w:val="en" w:eastAsia="pl-PL"/>
        </w:rPr>
        <w:t>European Business School</w:t>
      </w:r>
      <w:r w:rsidRPr="00CD3478">
        <w:rPr>
          <w:rFonts w:ascii="Times New Roman" w:eastAsia="Times New Roman" w:hAnsi="Times New Roman" w:cs="Times New Roman"/>
          <w:color w:val="000000"/>
          <w:sz w:val="24"/>
          <w:szCs w:val="24"/>
          <w:lang w:val="de-DE" w:eastAsia="pl-PL"/>
        </w:rPr>
        <w:t xml:space="preserve"> in </w:t>
      </w:r>
      <w:proofErr w:type="spellStart"/>
      <w:r w:rsidRPr="00CD3478">
        <w:rPr>
          <w:rFonts w:ascii="Times New Roman" w:eastAsia="Times New Roman" w:hAnsi="Times New Roman" w:cs="Times New Roman"/>
          <w:color w:val="000000"/>
          <w:sz w:val="24"/>
          <w:szCs w:val="24"/>
          <w:lang w:val="de-DE" w:eastAsia="pl-PL"/>
        </w:rPr>
        <w:t>Oestrich</w:t>
      </w:r>
      <w:proofErr w:type="spellEnd"/>
      <w:r w:rsidRPr="00CD3478">
        <w:rPr>
          <w:rFonts w:ascii="Times New Roman" w:eastAsia="Times New Roman" w:hAnsi="Times New Roman" w:cs="Times New Roman"/>
          <w:color w:val="000000"/>
          <w:sz w:val="24"/>
          <w:szCs w:val="24"/>
          <w:lang w:val="de-DE" w:eastAsia="pl-PL"/>
        </w:rPr>
        <w:t>-Winkel den deutschlandweit ersten Lehrstuhl für </w:t>
      </w:r>
      <w:r w:rsidRPr="00CD3478">
        <w:rPr>
          <w:rFonts w:ascii="Times New Roman" w:eastAsia="Times New Roman" w:hAnsi="Times New Roman" w:cs="Times New Roman"/>
          <w:color w:val="000000"/>
          <w:sz w:val="24"/>
          <w:szCs w:val="24"/>
          <w:bdr w:val="none" w:sz="0" w:space="0" w:color="auto" w:frame="1"/>
          <w:lang w:val="en" w:eastAsia="pl-PL"/>
        </w:rPr>
        <w:t>Social Business</w:t>
      </w:r>
      <w:r w:rsidRPr="00CD3478">
        <w:rPr>
          <w:rFonts w:ascii="Times New Roman" w:eastAsia="Times New Roman" w:hAnsi="Times New Roman" w:cs="Times New Roman"/>
          <w:color w:val="000000"/>
          <w:sz w:val="24"/>
          <w:szCs w:val="24"/>
          <w:lang w:val="de-DE" w:eastAsia="pl-PL"/>
        </w:rPr>
        <w:t>. Das Interesse an Sozialunternehmen steigt und die klassischen Unternehmen wollen mehr über sie und ihr Geschäftsmodell wissen.</w:t>
      </w:r>
    </w:p>
    <w:p w:rsidR="001D2B8B" w:rsidRDefault="001D2B8B">
      <w:pPr>
        <w:rPr>
          <w:lang w:val="de-DE"/>
        </w:rPr>
      </w:pPr>
    </w:p>
    <w:p w:rsidR="00D00656" w:rsidRDefault="00D00656" w:rsidP="00D00656">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Pr>
          <w:rFonts w:ascii="Times New Roman" w:eastAsia="Times New Roman" w:hAnsi="Times New Roman" w:cs="Times New Roman"/>
          <w:b/>
          <w:bCs/>
          <w:color w:val="000000"/>
          <w:sz w:val="24"/>
          <w:szCs w:val="24"/>
          <w:lang w:val="de-DE" w:eastAsia="pl-PL"/>
        </w:rPr>
        <w:lastRenderedPageBreak/>
        <w:t>Wortschatz</w:t>
      </w:r>
    </w:p>
    <w:p w:rsidR="00D00656" w:rsidRPr="00D00656" w:rsidRDefault="00D00656" w:rsidP="00D00656">
      <w:pPr>
        <w:spacing w:before="100" w:beforeAutospacing="1" w:after="120" w:line="240" w:lineRule="auto"/>
        <w:ind w:left="482" w:right="482"/>
        <w:jc w:val="both"/>
        <w:textAlignment w:val="baseline"/>
        <w:outlineLvl w:val="3"/>
        <w:rPr>
          <w:rFonts w:ascii="Times New Roman" w:eastAsia="Times New Roman" w:hAnsi="Times New Roman" w:cs="Times New Roman"/>
          <w:bCs/>
          <w:color w:val="000000"/>
          <w:sz w:val="24"/>
          <w:szCs w:val="24"/>
          <w:lang w:val="de-DE" w:eastAsia="pl-PL"/>
        </w:rPr>
      </w:pPr>
      <w:r w:rsidRPr="00D00656">
        <w:rPr>
          <w:rFonts w:ascii="Times New Roman" w:eastAsia="Times New Roman" w:hAnsi="Times New Roman" w:cs="Times New Roman"/>
          <w:bCs/>
          <w:color w:val="000000"/>
          <w:sz w:val="24"/>
          <w:szCs w:val="24"/>
          <w:lang w:val="de-DE" w:eastAsia="pl-PL"/>
        </w:rPr>
        <w:t>k</w:t>
      </w:r>
      <w:r w:rsidRPr="00D00656">
        <w:rPr>
          <w:rFonts w:ascii="Times New Roman" w:eastAsia="Times New Roman" w:hAnsi="Times New Roman" w:cs="Times New Roman"/>
          <w:bCs/>
          <w:color w:val="000000"/>
          <w:sz w:val="24"/>
          <w:szCs w:val="24"/>
          <w:lang w:val="de-DE" w:eastAsia="pl-PL"/>
        </w:rPr>
        <w:t>reditwürdig</w:t>
      </w:r>
      <w:r w:rsidRPr="00D00656">
        <w:rPr>
          <w:rFonts w:ascii="Times New Roman" w:eastAsia="Times New Roman" w:hAnsi="Times New Roman" w:cs="Times New Roman"/>
          <w:bCs/>
          <w:color w:val="000000"/>
          <w:sz w:val="24"/>
          <w:szCs w:val="24"/>
          <w:lang w:val="de-DE" w:eastAsia="pl-PL"/>
        </w:rPr>
        <w:t xml:space="preserve"> sein</w:t>
      </w:r>
    </w:p>
    <w:p w:rsidR="00D00656"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xml:space="preserve">der Armut entkommen </w:t>
      </w:r>
    </w:p>
    <w:p w:rsidR="00D00656"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sich eine kleine Existenz auf</w:t>
      </w:r>
      <w:r w:rsidRPr="00CD3478">
        <w:rPr>
          <w:rFonts w:ascii="Times New Roman" w:eastAsia="Times New Roman" w:hAnsi="Times New Roman" w:cs="Times New Roman"/>
          <w:color w:val="000000"/>
          <w:sz w:val="24"/>
          <w:szCs w:val="24"/>
          <w:lang w:val="de-DE" w:eastAsia="pl-PL"/>
        </w:rPr>
        <w:t>bauen</w:t>
      </w:r>
    </w:p>
    <w:p w:rsidR="00D00656"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Geld erwirtschaften</w:t>
      </w:r>
    </w:p>
    <w:p w:rsidR="00D00656" w:rsidRPr="00CD3478"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Kredite zurückzahlen</w:t>
      </w:r>
    </w:p>
    <w:p w:rsidR="00D00656"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kleine Darlehen ohne Sicherheit und zu bezahlbaren </w:t>
      </w:r>
      <w:hyperlink r:id="rId9" w:tooltip="Geld: Zinsen" w:history="1">
        <w:r w:rsidRPr="00D00656">
          <w:rPr>
            <w:rFonts w:ascii="Times New Roman" w:eastAsia="Times New Roman" w:hAnsi="Times New Roman" w:cs="Times New Roman"/>
            <w:color w:val="000000"/>
            <w:sz w:val="24"/>
            <w:szCs w:val="24"/>
            <w:bdr w:val="none" w:sz="0" w:space="0" w:color="auto" w:frame="1"/>
            <w:lang w:val="de-DE" w:eastAsia="pl-PL"/>
          </w:rPr>
          <w:t>Zinsen</w:t>
        </w:r>
      </w:hyperlink>
      <w:r>
        <w:rPr>
          <w:rFonts w:ascii="Times New Roman" w:eastAsia="Times New Roman" w:hAnsi="Times New Roman" w:cs="Times New Roman"/>
          <w:color w:val="000000"/>
          <w:sz w:val="24"/>
          <w:szCs w:val="24"/>
          <w:lang w:val="de-DE" w:eastAsia="pl-PL"/>
        </w:rPr>
        <w:t> </w:t>
      </w:r>
      <w:r w:rsidRPr="00CD3478">
        <w:rPr>
          <w:rFonts w:ascii="Times New Roman" w:eastAsia="Times New Roman" w:hAnsi="Times New Roman" w:cs="Times New Roman"/>
          <w:color w:val="000000"/>
          <w:sz w:val="24"/>
          <w:szCs w:val="24"/>
          <w:lang w:val="de-DE" w:eastAsia="pl-PL"/>
        </w:rPr>
        <w:t>vergeben</w:t>
      </w:r>
    </w:p>
    <w:p w:rsidR="00D00656"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eine g</w:t>
      </w:r>
      <w:r>
        <w:rPr>
          <w:rFonts w:ascii="Times New Roman" w:eastAsia="Times New Roman" w:hAnsi="Times New Roman" w:cs="Times New Roman"/>
          <w:color w:val="000000"/>
          <w:sz w:val="24"/>
          <w:szCs w:val="24"/>
          <w:lang w:val="de-DE" w:eastAsia="pl-PL"/>
        </w:rPr>
        <w:t xml:space="preserve">enaue Zahl </w:t>
      </w:r>
      <w:r w:rsidRPr="00CD3478">
        <w:rPr>
          <w:rFonts w:ascii="Times New Roman" w:eastAsia="Times New Roman" w:hAnsi="Times New Roman" w:cs="Times New Roman"/>
          <w:color w:val="000000"/>
          <w:sz w:val="24"/>
          <w:szCs w:val="24"/>
          <w:lang w:val="de-DE" w:eastAsia="pl-PL"/>
        </w:rPr>
        <w:t>nennen</w:t>
      </w:r>
    </w:p>
    <w:p w:rsidR="00D00656"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mit Businessplan sowie Marktanalyse handeln</w:t>
      </w:r>
    </w:p>
    <w:p w:rsidR="00D00656" w:rsidRDefault="00D00656" w:rsidP="00D00656">
      <w:pPr>
        <w:spacing w:after="0" w:line="240" w:lineRule="auto"/>
        <w:ind w:left="482" w:right="482"/>
        <w:jc w:val="both"/>
        <w:textAlignment w:val="baseline"/>
        <w:rPr>
          <w:rFonts w:ascii="Times New Roman" w:eastAsia="Times New Roman" w:hAnsi="Times New Roman" w:cs="Times New Roman"/>
          <w:color w:val="000000"/>
          <w:sz w:val="24"/>
          <w:szCs w:val="24"/>
          <w:lang w:val="de-DE" w:eastAsia="pl-PL"/>
        </w:rPr>
      </w:pPr>
    </w:p>
    <w:p w:rsidR="00D00656" w:rsidRDefault="00D00656" w:rsidP="00D00656">
      <w:pPr>
        <w:spacing w:after="120" w:line="240" w:lineRule="auto"/>
        <w:ind w:left="482" w:right="482"/>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Wirtschaftskrise</w:t>
      </w:r>
      <w:r>
        <w:rPr>
          <w:rFonts w:ascii="Times New Roman" w:eastAsia="Times New Roman" w:hAnsi="Times New Roman" w:cs="Times New Roman"/>
          <w:color w:val="000000"/>
          <w:sz w:val="24"/>
          <w:szCs w:val="24"/>
          <w:lang w:val="de-DE" w:eastAsia="pl-PL"/>
        </w:rPr>
        <w:t>, die</w:t>
      </w:r>
    </w:p>
    <w:p w:rsidR="00D00656" w:rsidRDefault="00D00656" w:rsidP="00D00656">
      <w:pPr>
        <w:spacing w:after="120" w:line="240" w:lineRule="auto"/>
        <w:ind w:left="482" w:right="482"/>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Wirtschaftszweig</w:t>
      </w:r>
      <w:r>
        <w:rPr>
          <w:rFonts w:ascii="Times New Roman" w:eastAsia="Times New Roman" w:hAnsi="Times New Roman" w:cs="Times New Roman"/>
          <w:color w:val="000000"/>
          <w:sz w:val="24"/>
          <w:szCs w:val="24"/>
          <w:lang w:val="de-DE" w:eastAsia="pl-PL"/>
        </w:rPr>
        <w:t xml:space="preserve">, der </w:t>
      </w:r>
    </w:p>
    <w:p w:rsidR="00D00656" w:rsidRDefault="00D00656" w:rsidP="00D00656">
      <w:pPr>
        <w:spacing w:after="120" w:line="240" w:lineRule="auto"/>
        <w:ind w:left="482" w:right="482"/>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Firmengründung</w:t>
      </w:r>
      <w:r>
        <w:rPr>
          <w:rFonts w:ascii="Times New Roman" w:eastAsia="Times New Roman" w:hAnsi="Times New Roman" w:cs="Times New Roman"/>
          <w:color w:val="000000"/>
          <w:sz w:val="24"/>
          <w:szCs w:val="24"/>
          <w:lang w:val="de-DE" w:eastAsia="pl-PL"/>
        </w:rPr>
        <w:t>, die</w:t>
      </w:r>
    </w:p>
    <w:p w:rsidR="00D00656" w:rsidRDefault="00D00656" w:rsidP="00D00656">
      <w:pPr>
        <w:spacing w:after="120" w:line="240" w:lineRule="auto"/>
        <w:ind w:left="482" w:right="482"/>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erwirtschaften </w:t>
      </w:r>
    </w:p>
    <w:p w:rsidR="00D00656" w:rsidRPr="00CD3478" w:rsidRDefault="00D00656" w:rsidP="00D00656">
      <w:pPr>
        <w:spacing w:after="120" w:line="240" w:lineRule="auto"/>
        <w:ind w:left="482" w:right="482"/>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xml:space="preserve">Einnahmen </w:t>
      </w:r>
    </w:p>
    <w:p w:rsidR="00D00656" w:rsidRPr="00CD3478" w:rsidRDefault="00D00656" w:rsidP="00D00656">
      <w:pPr>
        <w:rPr>
          <w:lang w:val="de-DE"/>
        </w:rPr>
      </w:pPr>
    </w:p>
    <w:p w:rsidR="00D00656" w:rsidRPr="00CD3478" w:rsidRDefault="00D00656" w:rsidP="00D00656">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Mit </w:t>
      </w:r>
      <w:proofErr w:type="spellStart"/>
      <w:r w:rsidRPr="00CD3478">
        <w:rPr>
          <w:rFonts w:ascii="Times New Roman" w:eastAsia="Times New Roman" w:hAnsi="Times New Roman" w:cs="Times New Roman"/>
          <w:color w:val="000000"/>
          <w:sz w:val="24"/>
          <w:szCs w:val="24"/>
          <w:lang w:val="de-DE" w:eastAsia="pl-PL"/>
        </w:rPr>
        <w:t>Yunnus</w:t>
      </w:r>
      <w:proofErr w:type="spellEnd"/>
      <w:r w:rsidRPr="00CD3478">
        <w:rPr>
          <w:rFonts w:ascii="Times New Roman" w:eastAsia="Times New Roman" w:hAnsi="Times New Roman" w:cs="Times New Roman"/>
          <w:color w:val="000000"/>
          <w:sz w:val="24"/>
          <w:szCs w:val="24"/>
          <w:lang w:val="de-DE" w:eastAsia="pl-PL"/>
        </w:rPr>
        <w:t>’ Konzept bekamen weltweit Millionen Menschen die Chance, der absoluten Armut zu entkommen und sich eine kleine Existenz aufzubauen. Denn oft sind es nur wenige Dollars, mit denen sich die Menschen zum Beispiel eine Nähmaschine kaufen, </w:t>
      </w:r>
      <w:hyperlink r:id="rId10" w:tooltip="Haustiere: Hühner" w:history="1">
        <w:r w:rsidRPr="00CD3478">
          <w:rPr>
            <w:rFonts w:ascii="Times New Roman" w:eastAsia="Times New Roman" w:hAnsi="Times New Roman" w:cs="Times New Roman"/>
            <w:color w:val="000000"/>
            <w:sz w:val="24"/>
            <w:szCs w:val="24"/>
            <w:u w:val="single"/>
            <w:bdr w:val="none" w:sz="0" w:space="0" w:color="auto" w:frame="1"/>
            <w:lang w:val="de-DE" w:eastAsia="pl-PL"/>
          </w:rPr>
          <w:t>Hühner</w:t>
        </w:r>
      </w:hyperlink>
      <w:r w:rsidRPr="00CD3478">
        <w:rPr>
          <w:rFonts w:ascii="Times New Roman" w:eastAsia="Times New Roman" w:hAnsi="Times New Roman" w:cs="Times New Roman"/>
          <w:color w:val="000000"/>
          <w:sz w:val="24"/>
          <w:szCs w:val="24"/>
          <w:lang w:val="de-DE" w:eastAsia="pl-PL"/>
        </w:rPr>
        <w:t> züchten oder </w:t>
      </w:r>
      <w:hyperlink r:id="rId11" w:tooltip="Lebensmittel: Brot" w:history="1">
        <w:r w:rsidRPr="00CD3478">
          <w:rPr>
            <w:rFonts w:ascii="Times New Roman" w:eastAsia="Times New Roman" w:hAnsi="Times New Roman" w:cs="Times New Roman"/>
            <w:color w:val="000000"/>
            <w:sz w:val="24"/>
            <w:szCs w:val="24"/>
            <w:u w:val="single"/>
            <w:bdr w:val="none" w:sz="0" w:space="0" w:color="auto" w:frame="1"/>
            <w:lang w:val="de-DE" w:eastAsia="pl-PL"/>
          </w:rPr>
          <w:t>Brot</w:t>
        </w:r>
      </w:hyperlink>
      <w:r w:rsidRPr="00CD3478">
        <w:rPr>
          <w:rFonts w:ascii="Times New Roman" w:eastAsia="Times New Roman" w:hAnsi="Times New Roman" w:cs="Times New Roman"/>
          <w:color w:val="000000"/>
          <w:sz w:val="24"/>
          <w:szCs w:val="24"/>
          <w:lang w:val="de-DE" w:eastAsia="pl-PL"/>
        </w:rPr>
        <w:t> backen können. Mit diesen kleinen Geschäften sind sie dann auch in der Lage, Geld zu erwirtschaften und ihre Kredite zurückzuzahlen.</w:t>
      </w:r>
    </w:p>
    <w:p w:rsidR="00D00656" w:rsidRPr="00D00656" w:rsidRDefault="00D00656" w:rsidP="00D00656">
      <w:pPr>
        <w:spacing w:before="100" w:beforeAutospacing="1" w:after="120" w:line="360" w:lineRule="auto"/>
        <w:ind w:left="483" w:right="483"/>
        <w:jc w:val="both"/>
        <w:textAlignment w:val="baseline"/>
        <w:outlineLvl w:val="3"/>
        <w:rPr>
          <w:rFonts w:ascii="Times New Roman" w:eastAsia="Times New Roman" w:hAnsi="Times New Roman" w:cs="Times New Roman"/>
          <w:bCs/>
          <w:color w:val="000000"/>
          <w:sz w:val="24"/>
          <w:szCs w:val="24"/>
          <w:lang w:val="de-DE" w:eastAsia="pl-PL"/>
        </w:rPr>
      </w:pPr>
      <w:r w:rsidRPr="00D00656">
        <w:rPr>
          <w:rFonts w:ascii="Times New Roman" w:eastAsia="Times New Roman" w:hAnsi="Times New Roman" w:cs="Times New Roman"/>
          <w:bCs/>
          <w:color w:val="000000"/>
          <w:sz w:val="24"/>
          <w:szCs w:val="24"/>
          <w:lang w:val="de-DE" w:eastAsia="pl-PL"/>
        </w:rPr>
        <w:t>Sozialunternehmen boomen in Deutschland</w:t>
      </w:r>
    </w:p>
    <w:p w:rsidR="00D00656" w:rsidRPr="00CD3478" w:rsidRDefault="00D00656" w:rsidP="00D00656">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bookmarkStart w:id="0" w:name="_GoBack"/>
      <w:bookmarkEnd w:id="0"/>
      <w:r w:rsidRPr="00CD3478">
        <w:rPr>
          <w:rFonts w:ascii="Times New Roman" w:eastAsia="Times New Roman" w:hAnsi="Times New Roman" w:cs="Times New Roman"/>
          <w:color w:val="000000"/>
          <w:sz w:val="24"/>
          <w:szCs w:val="24"/>
          <w:lang w:val="de-DE" w:eastAsia="pl-PL"/>
        </w:rPr>
        <w:t>Denn in Zeiten von Wirtschaftskrise, Korruption und Umweltverschmutzung ist das Bewusstsein für die Schattenseiten profitorientierter Firmen groß.</w:t>
      </w:r>
    </w:p>
    <w:p w:rsidR="00D00656" w:rsidRPr="00CD3478" w:rsidRDefault="00D00656" w:rsidP="00D00656">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Es gibt in diesem jungen Wirtschaftszweig immer mehr Firmengründungen, dennoch ist es schwierig, hier eine genaue Zahl zu nennen. Denn die wissenschaftliche Forschung über Sozialunternehmen steht noch am Anfang und so gibt es auch viele verschiedene Definitionen dazu, was ein Sozialunternehmen eigentlich ist.</w:t>
      </w:r>
    </w:p>
    <w:p w:rsidR="00D00656" w:rsidRPr="00CD3478" w:rsidRDefault="00D00656" w:rsidP="00D00656">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Einig sind sich die Forscher darüber, dass Sozialunternehmen unternehmerisch mit Businessplan sowie Marktanalyse handeln und nicht karitativ wie die Wohlfahrtsverbände. Außerdem erwirtschaften sie einen großen Teil ihrer Einnahmen selbst.</w:t>
      </w:r>
    </w:p>
    <w:p w:rsidR="00D00656" w:rsidRPr="00CD3478" w:rsidRDefault="00D00656" w:rsidP="00D00656">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lastRenderedPageBreak/>
        <w:t>Seit 2011 gibt es an der </w:t>
      </w:r>
      <w:r w:rsidRPr="00CD3478">
        <w:rPr>
          <w:rFonts w:ascii="Times New Roman" w:eastAsia="Times New Roman" w:hAnsi="Times New Roman" w:cs="Times New Roman"/>
          <w:color w:val="000000"/>
          <w:sz w:val="24"/>
          <w:szCs w:val="24"/>
          <w:bdr w:val="none" w:sz="0" w:space="0" w:color="auto" w:frame="1"/>
          <w:lang w:val="en" w:eastAsia="pl-PL"/>
        </w:rPr>
        <w:t>European Business School</w:t>
      </w:r>
      <w:r w:rsidRPr="00CD3478">
        <w:rPr>
          <w:rFonts w:ascii="Times New Roman" w:eastAsia="Times New Roman" w:hAnsi="Times New Roman" w:cs="Times New Roman"/>
          <w:color w:val="000000"/>
          <w:sz w:val="24"/>
          <w:szCs w:val="24"/>
          <w:lang w:val="de-DE" w:eastAsia="pl-PL"/>
        </w:rPr>
        <w:t xml:space="preserve"> in </w:t>
      </w:r>
      <w:proofErr w:type="spellStart"/>
      <w:r w:rsidRPr="00CD3478">
        <w:rPr>
          <w:rFonts w:ascii="Times New Roman" w:eastAsia="Times New Roman" w:hAnsi="Times New Roman" w:cs="Times New Roman"/>
          <w:color w:val="000000"/>
          <w:sz w:val="24"/>
          <w:szCs w:val="24"/>
          <w:lang w:val="de-DE" w:eastAsia="pl-PL"/>
        </w:rPr>
        <w:t>Oestrich</w:t>
      </w:r>
      <w:proofErr w:type="spellEnd"/>
      <w:r w:rsidRPr="00CD3478">
        <w:rPr>
          <w:rFonts w:ascii="Times New Roman" w:eastAsia="Times New Roman" w:hAnsi="Times New Roman" w:cs="Times New Roman"/>
          <w:color w:val="000000"/>
          <w:sz w:val="24"/>
          <w:szCs w:val="24"/>
          <w:lang w:val="de-DE" w:eastAsia="pl-PL"/>
        </w:rPr>
        <w:t>-Winkel den deutschlandweit ersten Lehrstuhl für </w:t>
      </w:r>
      <w:r w:rsidRPr="00CD3478">
        <w:rPr>
          <w:rFonts w:ascii="Times New Roman" w:eastAsia="Times New Roman" w:hAnsi="Times New Roman" w:cs="Times New Roman"/>
          <w:color w:val="000000"/>
          <w:sz w:val="24"/>
          <w:szCs w:val="24"/>
          <w:bdr w:val="none" w:sz="0" w:space="0" w:color="auto" w:frame="1"/>
          <w:lang w:val="en" w:eastAsia="pl-PL"/>
        </w:rPr>
        <w:t>Social Business</w:t>
      </w:r>
      <w:r w:rsidRPr="00CD3478">
        <w:rPr>
          <w:rFonts w:ascii="Times New Roman" w:eastAsia="Times New Roman" w:hAnsi="Times New Roman" w:cs="Times New Roman"/>
          <w:color w:val="000000"/>
          <w:sz w:val="24"/>
          <w:szCs w:val="24"/>
          <w:lang w:val="de-DE" w:eastAsia="pl-PL"/>
        </w:rPr>
        <w:t>. Das Interesse an Sozialunternehmen steigt und die klassischen Unternehmen wollen mehr über sie und ihr Geschäftsmodell wissen.</w:t>
      </w:r>
    </w:p>
    <w:p w:rsidR="00D00656" w:rsidRPr="00CD3478" w:rsidRDefault="00D00656" w:rsidP="00D00656">
      <w:pPr>
        <w:rPr>
          <w:lang w:val="de-DE"/>
        </w:rPr>
      </w:pPr>
    </w:p>
    <w:p w:rsidR="00D00656" w:rsidRPr="00CD3478" w:rsidRDefault="00D00656">
      <w:pPr>
        <w:rPr>
          <w:lang w:val="de-DE"/>
        </w:rPr>
      </w:pPr>
    </w:p>
    <w:sectPr w:rsidR="00D00656" w:rsidRPr="00CD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4ED6"/>
    <w:multiLevelType w:val="multilevel"/>
    <w:tmpl w:val="68A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117C5"/>
    <w:multiLevelType w:val="multilevel"/>
    <w:tmpl w:val="2D9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8"/>
    <w:rsid w:val="001D2B8B"/>
    <w:rsid w:val="004620F8"/>
    <w:rsid w:val="00847587"/>
    <w:rsid w:val="00AA6486"/>
    <w:rsid w:val="00CD3478"/>
    <w:rsid w:val="00D00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629F-2111-4DB8-9601-69D9D0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34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D34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347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D347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D3478"/>
    <w:rPr>
      <w:color w:val="0000FF"/>
      <w:u w:val="single"/>
    </w:rPr>
  </w:style>
  <w:style w:type="paragraph" w:customStyle="1" w:styleId="einleitung">
    <w:name w:val="einleitung"/>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3733">
      <w:bodyDiv w:val="1"/>
      <w:marLeft w:val="0"/>
      <w:marRight w:val="0"/>
      <w:marTop w:val="0"/>
      <w:marBottom w:val="0"/>
      <w:divBdr>
        <w:top w:val="none" w:sz="0" w:space="0" w:color="auto"/>
        <w:left w:val="none" w:sz="0" w:space="0" w:color="auto"/>
        <w:bottom w:val="none" w:sz="0" w:space="0" w:color="auto"/>
        <w:right w:val="none" w:sz="0" w:space="0" w:color="auto"/>
      </w:divBdr>
      <w:divsChild>
        <w:div w:id="1545680401">
          <w:marLeft w:val="0"/>
          <w:marRight w:val="0"/>
          <w:marTop w:val="0"/>
          <w:marBottom w:val="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1952205071">
                  <w:marLeft w:val="0"/>
                  <w:marRight w:val="0"/>
                  <w:marTop w:val="0"/>
                  <w:marBottom w:val="0"/>
                  <w:divBdr>
                    <w:top w:val="none" w:sz="0" w:space="0" w:color="auto"/>
                    <w:left w:val="none" w:sz="0" w:space="0" w:color="auto"/>
                    <w:bottom w:val="none" w:sz="0" w:space="0" w:color="auto"/>
                    <w:right w:val="none" w:sz="0" w:space="0" w:color="auto"/>
                  </w:divBdr>
                  <w:divsChild>
                    <w:div w:id="1829052344">
                      <w:marLeft w:val="0"/>
                      <w:marRight w:val="0"/>
                      <w:marTop w:val="0"/>
                      <w:marBottom w:val="0"/>
                      <w:divBdr>
                        <w:top w:val="none" w:sz="0" w:space="0" w:color="auto"/>
                        <w:left w:val="none" w:sz="0" w:space="0" w:color="auto"/>
                        <w:bottom w:val="none" w:sz="0" w:space="0" w:color="auto"/>
                        <w:right w:val="none" w:sz="0" w:space="0" w:color="auto"/>
                      </w:divBdr>
                      <w:divsChild>
                        <w:div w:id="146173365">
                          <w:marLeft w:val="0"/>
                          <w:marRight w:val="0"/>
                          <w:marTop w:val="0"/>
                          <w:marBottom w:val="0"/>
                          <w:divBdr>
                            <w:top w:val="none" w:sz="0" w:space="0" w:color="auto"/>
                            <w:left w:val="none" w:sz="0" w:space="0" w:color="auto"/>
                            <w:bottom w:val="none" w:sz="0" w:space="0" w:color="auto"/>
                            <w:right w:val="none" w:sz="0" w:space="0" w:color="auto"/>
                          </w:divBdr>
                          <w:divsChild>
                            <w:div w:id="1646007704">
                              <w:marLeft w:val="0"/>
                              <w:marRight w:val="0"/>
                              <w:marTop w:val="0"/>
                              <w:marBottom w:val="0"/>
                              <w:divBdr>
                                <w:top w:val="none" w:sz="0" w:space="0" w:color="auto"/>
                                <w:left w:val="none" w:sz="0" w:space="0" w:color="auto"/>
                                <w:bottom w:val="none" w:sz="0" w:space="0" w:color="auto"/>
                                <w:right w:val="none" w:sz="0" w:space="0" w:color="auto"/>
                              </w:divBdr>
                              <w:divsChild>
                                <w:div w:id="84150215">
                                  <w:marLeft w:val="0"/>
                                  <w:marRight w:val="0"/>
                                  <w:marTop w:val="0"/>
                                  <w:marBottom w:val="0"/>
                                  <w:divBdr>
                                    <w:top w:val="none" w:sz="0" w:space="0" w:color="auto"/>
                                    <w:left w:val="none" w:sz="0" w:space="0" w:color="auto"/>
                                    <w:bottom w:val="none" w:sz="0" w:space="0" w:color="auto"/>
                                    <w:right w:val="none" w:sz="0" w:space="0" w:color="auto"/>
                                  </w:divBdr>
                                  <w:divsChild>
                                    <w:div w:id="2106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5893">
          <w:marLeft w:val="0"/>
          <w:marRight w:val="0"/>
          <w:marTop w:val="0"/>
          <w:marBottom w:val="0"/>
          <w:divBdr>
            <w:top w:val="none" w:sz="0" w:space="0" w:color="auto"/>
            <w:left w:val="none" w:sz="0" w:space="0" w:color="auto"/>
            <w:bottom w:val="none" w:sz="0" w:space="0" w:color="auto"/>
            <w:right w:val="none" w:sz="0" w:space="0" w:color="auto"/>
          </w:divBdr>
          <w:divsChild>
            <w:div w:id="1551115125">
              <w:marLeft w:val="0"/>
              <w:marRight w:val="0"/>
              <w:marTop w:val="0"/>
              <w:marBottom w:val="0"/>
              <w:divBdr>
                <w:top w:val="none" w:sz="0" w:space="0" w:color="auto"/>
                <w:left w:val="none" w:sz="0" w:space="0" w:color="auto"/>
                <w:bottom w:val="none" w:sz="0" w:space="0" w:color="auto"/>
                <w:right w:val="none" w:sz="0" w:space="0" w:color="auto"/>
              </w:divBdr>
              <w:divsChild>
                <w:div w:id="1612932509">
                  <w:marLeft w:val="0"/>
                  <w:marRight w:val="0"/>
                  <w:marTop w:val="0"/>
                  <w:marBottom w:val="0"/>
                  <w:divBdr>
                    <w:top w:val="none" w:sz="0" w:space="0" w:color="auto"/>
                    <w:left w:val="none" w:sz="0" w:space="0" w:color="auto"/>
                    <w:bottom w:val="none" w:sz="0" w:space="0" w:color="auto"/>
                    <w:right w:val="none" w:sz="0" w:space="0" w:color="auto"/>
                  </w:divBdr>
                  <w:divsChild>
                    <w:div w:id="2142570482">
                      <w:marLeft w:val="0"/>
                      <w:marRight w:val="0"/>
                      <w:marTop w:val="0"/>
                      <w:marBottom w:val="0"/>
                      <w:divBdr>
                        <w:top w:val="none" w:sz="0" w:space="0" w:color="auto"/>
                        <w:left w:val="none" w:sz="0" w:space="0" w:color="auto"/>
                        <w:bottom w:val="none" w:sz="0" w:space="0" w:color="auto"/>
                        <w:right w:val="none" w:sz="0" w:space="0" w:color="auto"/>
                      </w:divBdr>
                      <w:divsChild>
                        <w:div w:id="172452247">
                          <w:marLeft w:val="0"/>
                          <w:marRight w:val="0"/>
                          <w:marTop w:val="0"/>
                          <w:marBottom w:val="0"/>
                          <w:divBdr>
                            <w:top w:val="none" w:sz="0" w:space="0" w:color="auto"/>
                            <w:left w:val="none" w:sz="0" w:space="0" w:color="auto"/>
                            <w:bottom w:val="none" w:sz="0" w:space="0" w:color="auto"/>
                            <w:right w:val="none" w:sz="0" w:space="0" w:color="auto"/>
                          </w:divBdr>
                          <w:divsChild>
                            <w:div w:id="1602951138">
                              <w:marLeft w:val="483"/>
                              <w:marRight w:val="483"/>
                              <w:marTop w:val="240"/>
                              <w:marBottom w:val="240"/>
                              <w:divBdr>
                                <w:top w:val="none" w:sz="0" w:space="0" w:color="auto"/>
                                <w:left w:val="none" w:sz="0" w:space="0" w:color="auto"/>
                                <w:bottom w:val="none" w:sz="0" w:space="0" w:color="auto"/>
                                <w:right w:val="none" w:sz="0" w:space="0" w:color="auto"/>
                              </w:divBdr>
                            </w:div>
                            <w:div w:id="306400477">
                              <w:marLeft w:val="386"/>
                              <w:marRight w:val="386"/>
                              <w:marTop w:val="0"/>
                              <w:marBottom w:val="120"/>
                              <w:divBdr>
                                <w:top w:val="none" w:sz="0" w:space="0" w:color="auto"/>
                                <w:left w:val="none" w:sz="0" w:space="0" w:color="auto"/>
                                <w:bottom w:val="none" w:sz="0" w:space="0" w:color="auto"/>
                                <w:right w:val="none" w:sz="0" w:space="0" w:color="auto"/>
                              </w:divBdr>
                              <w:divsChild>
                                <w:div w:id="368729498">
                                  <w:marLeft w:val="80"/>
                                  <w:marRight w:val="80"/>
                                  <w:marTop w:val="0"/>
                                  <w:marBottom w:val="360"/>
                                  <w:divBdr>
                                    <w:top w:val="none" w:sz="0" w:space="0" w:color="auto"/>
                                    <w:left w:val="none" w:sz="0" w:space="0" w:color="auto"/>
                                    <w:bottom w:val="none" w:sz="0" w:space="0" w:color="auto"/>
                                    <w:right w:val="none" w:sz="0" w:space="0" w:color="auto"/>
                                  </w:divBdr>
                                  <w:divsChild>
                                    <w:div w:id="1463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118">
                              <w:marLeft w:val="386"/>
                              <w:marRight w:val="386"/>
                              <w:marTop w:val="0"/>
                              <w:marBottom w:val="120"/>
                              <w:divBdr>
                                <w:top w:val="none" w:sz="0" w:space="0" w:color="auto"/>
                                <w:left w:val="none" w:sz="0" w:space="0" w:color="auto"/>
                                <w:bottom w:val="none" w:sz="0" w:space="0" w:color="auto"/>
                                <w:right w:val="none" w:sz="0" w:space="0" w:color="auto"/>
                              </w:divBdr>
                              <w:divsChild>
                                <w:div w:id="1372261804">
                                  <w:marLeft w:val="80"/>
                                  <w:marRight w:val="80"/>
                                  <w:marTop w:val="0"/>
                                  <w:marBottom w:val="360"/>
                                  <w:divBdr>
                                    <w:top w:val="none" w:sz="0" w:space="0" w:color="auto"/>
                                    <w:left w:val="none" w:sz="0" w:space="0" w:color="auto"/>
                                    <w:bottom w:val="none" w:sz="0" w:space="0" w:color="auto"/>
                                    <w:right w:val="none" w:sz="0" w:space="0" w:color="auto"/>
                                  </w:divBdr>
                                  <w:divsChild>
                                    <w:div w:id="1637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890">
                              <w:marLeft w:val="386"/>
                              <w:marRight w:val="386"/>
                              <w:marTop w:val="0"/>
                              <w:marBottom w:val="120"/>
                              <w:divBdr>
                                <w:top w:val="none" w:sz="0" w:space="0" w:color="auto"/>
                                <w:left w:val="none" w:sz="0" w:space="0" w:color="auto"/>
                                <w:bottom w:val="none" w:sz="0" w:space="0" w:color="auto"/>
                                <w:right w:val="none" w:sz="0" w:space="0" w:color="auto"/>
                              </w:divBdr>
                              <w:divsChild>
                                <w:div w:id="730692414">
                                  <w:marLeft w:val="80"/>
                                  <w:marRight w:val="80"/>
                                  <w:marTop w:val="0"/>
                                  <w:marBottom w:val="360"/>
                                  <w:divBdr>
                                    <w:top w:val="none" w:sz="0" w:space="0" w:color="auto"/>
                                    <w:left w:val="none" w:sz="0" w:space="0" w:color="auto"/>
                                    <w:bottom w:val="none" w:sz="0" w:space="0" w:color="auto"/>
                                    <w:right w:val="none" w:sz="0" w:space="0" w:color="auto"/>
                                  </w:divBdr>
                                  <w:divsChild>
                                    <w:div w:id="3787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297">
                              <w:marLeft w:val="386"/>
                              <w:marRight w:val="386"/>
                              <w:marTop w:val="0"/>
                              <w:marBottom w:val="120"/>
                              <w:divBdr>
                                <w:top w:val="none" w:sz="0" w:space="0" w:color="auto"/>
                                <w:left w:val="none" w:sz="0" w:space="0" w:color="auto"/>
                                <w:bottom w:val="none" w:sz="0" w:space="0" w:color="auto"/>
                                <w:right w:val="none" w:sz="0" w:space="0" w:color="auto"/>
                              </w:divBdr>
                              <w:divsChild>
                                <w:div w:id="423385960">
                                  <w:marLeft w:val="80"/>
                                  <w:marRight w:val="80"/>
                                  <w:marTop w:val="0"/>
                                  <w:marBottom w:val="360"/>
                                  <w:divBdr>
                                    <w:top w:val="none" w:sz="0" w:space="0" w:color="auto"/>
                                    <w:left w:val="none" w:sz="0" w:space="0" w:color="auto"/>
                                    <w:bottom w:val="none" w:sz="0" w:space="0" w:color="auto"/>
                                    <w:right w:val="none" w:sz="0" w:space="0" w:color="auto"/>
                                  </w:divBdr>
                                  <w:divsChild>
                                    <w:div w:id="87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832">
                              <w:marLeft w:val="386"/>
                              <w:marRight w:val="386"/>
                              <w:marTop w:val="0"/>
                              <w:marBottom w:val="120"/>
                              <w:divBdr>
                                <w:top w:val="none" w:sz="0" w:space="0" w:color="auto"/>
                                <w:left w:val="none" w:sz="0" w:space="0" w:color="auto"/>
                                <w:bottom w:val="none" w:sz="0" w:space="0" w:color="auto"/>
                                <w:right w:val="none" w:sz="0" w:space="0" w:color="auto"/>
                              </w:divBdr>
                              <w:divsChild>
                                <w:div w:id="181289686">
                                  <w:marLeft w:val="80"/>
                                  <w:marRight w:val="80"/>
                                  <w:marTop w:val="0"/>
                                  <w:marBottom w:val="360"/>
                                  <w:divBdr>
                                    <w:top w:val="none" w:sz="0" w:space="0" w:color="auto"/>
                                    <w:left w:val="none" w:sz="0" w:space="0" w:color="auto"/>
                                    <w:bottom w:val="none" w:sz="0" w:space="0" w:color="auto"/>
                                    <w:right w:val="none" w:sz="0" w:space="0" w:color="auto"/>
                                  </w:divBdr>
                                  <w:divsChild>
                                    <w:div w:id="1952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chichte/persoenlichkeiten/alfred_nobel_erfinder_und_preisstifter/pwiedernobelpreis1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et-wissen.de/gesellschaft/wirtschaft/geld/pwiederpreisdesgeldes1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gesellschaft/lebensmittel/brot/index.html" TargetMode="External"/><Relationship Id="rId11" Type="http://schemas.openxmlformats.org/officeDocument/2006/relationships/hyperlink" Target="https://www.planet-wissen.de/gesellschaft/lebensmittel/brot/index.html" TargetMode="External"/><Relationship Id="rId5" Type="http://schemas.openxmlformats.org/officeDocument/2006/relationships/hyperlink" Target="https://www.planet-wissen.de/natur/haustiere/huehner/index.html" TargetMode="External"/><Relationship Id="rId10" Type="http://schemas.openxmlformats.org/officeDocument/2006/relationships/hyperlink" Target="https://www.planet-wissen.de/natur/haustiere/huehner/index.html" TargetMode="External"/><Relationship Id="rId4" Type="http://schemas.openxmlformats.org/officeDocument/2006/relationships/webSettings" Target="webSettings.xml"/><Relationship Id="rId9" Type="http://schemas.openxmlformats.org/officeDocument/2006/relationships/hyperlink" Target="https://www.planet-wissen.de/gesellschaft/wirtschaft/geld/pwiederpreisdesgeldes10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653</Words>
  <Characters>3922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4</cp:revision>
  <dcterms:created xsi:type="dcterms:W3CDTF">2018-12-10T20:12:00Z</dcterms:created>
  <dcterms:modified xsi:type="dcterms:W3CDTF">2019-01-14T18:55:00Z</dcterms:modified>
</cp:coreProperties>
</file>